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0C3D9095" w14:textId="271A38B2" w:rsidR="002B50C0" w:rsidRPr="00DE731D" w:rsidRDefault="002B50C0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  <w:r w:rsidRPr="008A332F">
        <w:rPr>
          <w:rFonts w:ascii="Arial" w:hAnsi="Arial" w:cs="Arial"/>
          <w:b/>
          <w:sz w:val="26"/>
          <w:szCs w:val="26"/>
        </w:rPr>
        <w:t>WZÓR</w:t>
      </w:r>
    </w:p>
    <w:p w14:paraId="65A4C933" w14:textId="77777777" w:rsidR="008A332F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raportu z postępu rzeczowo-finansowego projektu informatycznego </w:t>
      </w:r>
    </w:p>
    <w:p w14:paraId="3C8F6B73" w14:textId="6E9E522C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B57FC9">
        <w:rPr>
          <w:rFonts w:ascii="Arial" w:hAnsi="Arial" w:cs="Arial"/>
          <w:b/>
          <w:color w:val="auto"/>
          <w:sz w:val="24"/>
          <w:szCs w:val="24"/>
        </w:rPr>
        <w:t>IV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B57FC9">
        <w:rPr>
          <w:rFonts w:ascii="Arial" w:hAnsi="Arial" w:cs="Arial"/>
          <w:b/>
          <w:color w:val="auto"/>
          <w:sz w:val="24"/>
          <w:szCs w:val="24"/>
        </w:rPr>
        <w:t xml:space="preserve">2020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4A65B70A" w:rsidR="00CA516B" w:rsidRPr="00E260B3" w:rsidRDefault="00B57F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260B3">
              <w:rPr>
                <w:rFonts w:ascii="Arial" w:hAnsi="Arial" w:cs="Arial"/>
                <w:sz w:val="20"/>
                <w:szCs w:val="20"/>
              </w:rPr>
              <w:t xml:space="preserve">Wdrożenie </w:t>
            </w:r>
            <w:r w:rsidR="00A34AC3">
              <w:rPr>
                <w:rFonts w:ascii="Arial" w:hAnsi="Arial" w:cs="Arial"/>
                <w:sz w:val="20"/>
                <w:szCs w:val="20"/>
              </w:rPr>
              <w:t>„</w:t>
            </w:r>
            <w:r w:rsidRPr="00E260B3">
              <w:rPr>
                <w:rFonts w:ascii="Arial" w:hAnsi="Arial" w:cs="Arial"/>
                <w:sz w:val="20"/>
                <w:szCs w:val="20"/>
              </w:rPr>
              <w:t>Systemu Wspomagania Zarządzania Zasobami</w:t>
            </w:r>
            <w:r w:rsidR="00A34AC3">
              <w:rPr>
                <w:rFonts w:ascii="Arial" w:hAnsi="Arial" w:cs="Arial"/>
                <w:sz w:val="20"/>
                <w:szCs w:val="20"/>
              </w:rPr>
              <w:t>”</w:t>
            </w:r>
            <w:r w:rsidRPr="00E260B3">
              <w:rPr>
                <w:rFonts w:ascii="Arial" w:hAnsi="Arial" w:cs="Arial"/>
                <w:sz w:val="20"/>
                <w:szCs w:val="20"/>
              </w:rPr>
              <w:t xml:space="preserve"> klasy ERP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2D731B0B" w:rsidR="00CA516B" w:rsidRPr="00E260B3" w:rsidRDefault="00B57FC9" w:rsidP="006822B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260B3">
              <w:rPr>
                <w:rFonts w:ascii="Arial" w:hAnsi="Arial" w:cs="Arial"/>
                <w:sz w:val="20"/>
                <w:szCs w:val="20"/>
              </w:rPr>
              <w:t>Ministerstwo Zdrowia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5C1F8890" w:rsidR="00CA516B" w:rsidRPr="00E260B3" w:rsidRDefault="00B57FC9" w:rsidP="00B57F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260B3">
              <w:rPr>
                <w:rFonts w:ascii="Arial" w:hAnsi="Arial" w:cs="Arial"/>
                <w:sz w:val="20"/>
                <w:szCs w:val="20"/>
              </w:rPr>
              <w:t>Narodowy Fundusz Zdrowia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6DFEBDB2" w:rsidR="00CA516B" w:rsidRPr="00E260B3" w:rsidRDefault="00B57F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260B3">
              <w:rPr>
                <w:rFonts w:ascii="Arial" w:hAnsi="Arial" w:cs="Arial"/>
                <w:sz w:val="20"/>
                <w:szCs w:val="20"/>
              </w:rPr>
              <w:t>Brak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09A74836" w:rsidR="00CA516B" w:rsidRPr="00E260B3" w:rsidRDefault="00B57FC9" w:rsidP="00B57F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260B3">
              <w:rPr>
                <w:rFonts w:ascii="Arial" w:hAnsi="Arial" w:cs="Arial"/>
                <w:sz w:val="20"/>
                <w:szCs w:val="20"/>
              </w:rPr>
              <w:t>Projekt  będzie finansowany ze środków własnych NFZ. Zgodnie z powyższym, części budżetu państwa nie będą miały zastosowania do ww. projektu.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0B4BF4FF" w:rsidR="00CA516B" w:rsidRPr="00E260B3" w:rsidRDefault="00B57F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0745E">
              <w:rPr>
                <w:rFonts w:ascii="Arial" w:hAnsi="Arial" w:cs="Arial"/>
                <w:sz w:val="20"/>
                <w:szCs w:val="20"/>
              </w:rPr>
              <w:t>29 013 200,00 zł brutto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2332D70A" w:rsidR="005212C8" w:rsidRPr="00E260B3" w:rsidRDefault="00B57F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260B3">
              <w:rPr>
                <w:rFonts w:ascii="Arial" w:hAnsi="Arial" w:cs="Arial"/>
                <w:sz w:val="20"/>
                <w:szCs w:val="20"/>
              </w:rPr>
              <w:t>n.d.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59E1D716" w:rsidR="00CA516B" w:rsidRPr="00E260B3" w:rsidRDefault="00B57FC9" w:rsidP="00E260B3">
            <w:pPr>
              <w:pStyle w:val="Akapitzlist"/>
              <w:spacing w:after="0"/>
              <w:ind w:left="190"/>
              <w:rPr>
                <w:rFonts w:ascii="Arial" w:hAnsi="Arial" w:cs="Arial"/>
                <w:sz w:val="20"/>
                <w:szCs w:val="20"/>
              </w:rPr>
            </w:pPr>
            <w:r w:rsidRPr="00E260B3">
              <w:rPr>
                <w:rFonts w:ascii="Arial" w:hAnsi="Arial" w:cs="Arial"/>
                <w:sz w:val="20"/>
                <w:szCs w:val="20"/>
              </w:rPr>
              <w:t>01.10.2020 do 30.06.2024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67187629" w14:textId="1AC8FAAE" w:rsidR="003949F8" w:rsidRPr="00DE2B37" w:rsidRDefault="003949F8" w:rsidP="003949F8">
      <w:pPr>
        <w:pStyle w:val="Akapitzlist"/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  <w:lang w:eastAsia="pl-PL"/>
        </w:rPr>
        <w:t>Projekt jest gotowy do realizacji w obecnym środowisku prawnym. Wymagania dotyczące otoczenia prawnego wdrażanego systemu w zakresie finansowo-księgowym, kadrowo-płacowym oraz administracyjnym są elementem opisu przedmiotu zamówienia i są ustabilizowane. Przykładowe akty prawne to m.in.:</w:t>
      </w:r>
    </w:p>
    <w:p w14:paraId="03276B73" w14:textId="61B49080" w:rsidR="005E7F3E" w:rsidRPr="00DE2B37" w:rsidRDefault="005E7F3E" w:rsidP="003949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</w:rPr>
        <w:t>Ustawa z dnia 29 września 1994 r. o rachunkowości (tekst jedn.: Dz.U. z 2016 r. poz. 1047 z późn. zm.)</w:t>
      </w:r>
      <w:r w:rsidR="004C1D48" w:rsidRPr="00DE2B37">
        <w:rPr>
          <w:rFonts w:ascii="Arial" w:hAnsi="Arial" w:cs="Arial"/>
          <w:sz w:val="18"/>
          <w:szCs w:val="18"/>
        </w:rPr>
        <w:t xml:space="preserve"> </w:t>
      </w:r>
    </w:p>
    <w:p w14:paraId="68B4F81D" w14:textId="489BD7A8" w:rsidR="005E7F3E" w:rsidRPr="00DE2B37" w:rsidRDefault="005E7F3E" w:rsidP="003949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</w:rPr>
        <w:t>Ustawa z dnia 29 sierpnia 1997 r. - Ordynacja podatkowa (tekst jedn.: Dz.U. z 2015 r. poz. 613 z późn. zm.)</w:t>
      </w:r>
    </w:p>
    <w:p w14:paraId="1DAD235F" w14:textId="73F20841" w:rsidR="003949F8" w:rsidRPr="00DE2B37" w:rsidRDefault="003949F8" w:rsidP="003949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</w:rPr>
        <w:t>Ustawa z dnia 15 lutego 1992 r. o podatku dochodowym od osób prawnych (tekst jedn.: Dz.U. z 2016 r. poz. 1888 z późn. zm.)</w:t>
      </w:r>
    </w:p>
    <w:p w14:paraId="2733A67E" w14:textId="558E79FD" w:rsidR="003949F8" w:rsidRPr="00DE2B37" w:rsidRDefault="003949F8" w:rsidP="003949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</w:rPr>
        <w:t>Ustawa z dnia 15 lutego 1992 r. o podatku dochodowym od osób prawnych (tekst jedn.: Dz.U. z 2016 r. poz. 1888 z późn. zm.)</w:t>
      </w:r>
    </w:p>
    <w:p w14:paraId="55EAB860" w14:textId="7AEC1DFC" w:rsidR="003949F8" w:rsidRPr="00DE2B37" w:rsidRDefault="003949F8" w:rsidP="003949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</w:rPr>
        <w:t>Rozporządzenie Ministra Finansów z dnia 23 grudnia 2011 r. w sprawie szczegółowych zasad prowadzenia gospodarki finansowej Narodowego Funduszu Zdrowia</w:t>
      </w:r>
    </w:p>
    <w:p w14:paraId="4F474D33" w14:textId="61339835" w:rsidR="003949F8" w:rsidRPr="00DE2B37" w:rsidRDefault="003949F8" w:rsidP="003949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</w:rPr>
        <w:t>Zgodność z wewnętrznymi przepisami i uwarunkowaniami obowiązującymi w NFZ: Zakładowy Układ Zbiorowy Pracy, Regulaminy organizacyjne, procedury wewnętrzne, obowiązujące w zakresie m.in. czasu pracy, wynagrodzeń, zatrudnienia, struktury organizacyjnej (kilkunastu pracodawców w ramach NFZ).</w:t>
      </w:r>
    </w:p>
    <w:p w14:paraId="59F7DA39" w14:textId="035A7ABE" w:rsidR="004C1D48" w:rsidRPr="00F25348" w:rsidRDefault="00F2008A" w:rsidP="00562869">
      <w:pPr>
        <w:pStyle w:val="Nagwek3"/>
        <w:spacing w:after="360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141A92">
        <w:rPr>
          <w:rFonts w:ascii="Arial" w:eastAsiaTheme="minorHAnsi" w:hAnsi="Arial" w:cs="Arial"/>
          <w:color w:val="0070C0"/>
          <w:sz w:val="18"/>
          <w:szCs w:val="18"/>
        </w:rPr>
        <w:t xml:space="preserve"> 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504B51D5" w14:textId="568C4A28" w:rsidR="00E260B3" w:rsidRPr="00E260B3" w:rsidRDefault="00E260B3" w:rsidP="00E260B3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E260B3">
              <w:rPr>
                <w:rFonts w:ascii="Arial" w:hAnsi="Arial" w:cs="Arial"/>
                <w:sz w:val="18"/>
                <w:szCs w:val="20"/>
              </w:rPr>
              <w:t>7%</w:t>
            </w:r>
          </w:p>
          <w:p w14:paraId="077C8D26" w14:textId="4769EE0B" w:rsidR="00907F6D" w:rsidRPr="00141A92" w:rsidRDefault="00907F6D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260" w:type="dxa"/>
          </w:tcPr>
          <w:p w14:paraId="1CEB7584" w14:textId="511C980D" w:rsidR="00E260B3" w:rsidRPr="00E260B3" w:rsidRDefault="00E260B3" w:rsidP="00E260B3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E260B3">
              <w:rPr>
                <w:rFonts w:ascii="Arial" w:hAnsi="Arial" w:cs="Arial"/>
                <w:sz w:val="18"/>
                <w:szCs w:val="20"/>
              </w:rPr>
              <w:t>0%</w:t>
            </w:r>
          </w:p>
          <w:p w14:paraId="4929DAC9" w14:textId="251FD5F2" w:rsidR="00907F6D" w:rsidRPr="00141A92" w:rsidRDefault="00907F6D" w:rsidP="0056286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402" w:type="dxa"/>
          </w:tcPr>
          <w:p w14:paraId="65BB31D3" w14:textId="1C4939AE" w:rsidR="00907F6D" w:rsidRPr="00562869" w:rsidRDefault="00E260B3" w:rsidP="0056286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E260B3">
              <w:rPr>
                <w:rFonts w:ascii="Arial" w:hAnsi="Arial" w:cs="Arial"/>
                <w:sz w:val="18"/>
                <w:szCs w:val="20"/>
              </w:rPr>
              <w:t>0%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3E22663A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781" w:type="dxa"/>
        <w:tblInd w:w="-147" w:type="dxa"/>
        <w:tblLook w:val="04A0" w:firstRow="1" w:lastRow="0" w:firstColumn="1" w:lastColumn="0" w:noHBand="0" w:noVBand="1"/>
        <w:tblCaption w:val="Kamienie milowe."/>
      </w:tblPr>
      <w:tblGrid>
        <w:gridCol w:w="2269"/>
        <w:gridCol w:w="1507"/>
        <w:gridCol w:w="1289"/>
        <w:gridCol w:w="1914"/>
        <w:gridCol w:w="2802"/>
      </w:tblGrid>
      <w:tr w:rsidR="004350B8" w:rsidRPr="00DE2B37" w14:paraId="55961592" w14:textId="77777777" w:rsidTr="00DE2B37">
        <w:trPr>
          <w:tblHeader/>
        </w:trPr>
        <w:tc>
          <w:tcPr>
            <w:tcW w:w="2269" w:type="dxa"/>
            <w:shd w:val="clear" w:color="auto" w:fill="D0CECE" w:themeFill="background2" w:themeFillShade="E6"/>
          </w:tcPr>
          <w:p w14:paraId="7B450A2E" w14:textId="77777777" w:rsidR="004350B8" w:rsidRPr="00DE2B37" w:rsidRDefault="00F76777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E2B37">
              <w:rPr>
                <w:rFonts w:ascii="Arial" w:hAnsi="Arial" w:cs="Arial"/>
                <w:b/>
                <w:sz w:val="16"/>
                <w:szCs w:val="16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DE2B37" w:rsidRDefault="00CA516B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E2B37">
              <w:rPr>
                <w:rFonts w:ascii="Arial" w:hAnsi="Arial" w:cs="Arial"/>
                <w:b/>
                <w:sz w:val="16"/>
                <w:szCs w:val="16"/>
              </w:rPr>
              <w:t>P</w:t>
            </w:r>
            <w:r w:rsidR="004350B8" w:rsidRPr="00DE2B37">
              <w:rPr>
                <w:rFonts w:ascii="Arial" w:hAnsi="Arial" w:cs="Arial"/>
                <w:b/>
                <w:sz w:val="16"/>
                <w:szCs w:val="16"/>
              </w:rPr>
              <w:t xml:space="preserve">owiązane wskaźniki projektu </w:t>
            </w:r>
            <w:r w:rsidR="004350B8" w:rsidRPr="00DE2B37">
              <w:rPr>
                <w:rStyle w:val="Odwoanieprzypisudolnego"/>
                <w:rFonts w:ascii="Arial" w:hAnsi="Arial" w:cs="Arial"/>
                <w:b/>
                <w:sz w:val="16"/>
                <w:szCs w:val="16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DE2B37" w:rsidRDefault="00CA516B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E2B37">
              <w:rPr>
                <w:rFonts w:ascii="Arial" w:hAnsi="Arial" w:cs="Arial"/>
                <w:b/>
                <w:sz w:val="16"/>
                <w:szCs w:val="16"/>
              </w:rPr>
              <w:t>P</w:t>
            </w:r>
            <w:r w:rsidR="004350B8" w:rsidRPr="00DE2B37">
              <w:rPr>
                <w:rFonts w:ascii="Arial" w:hAnsi="Arial" w:cs="Arial"/>
                <w:b/>
                <w:sz w:val="16"/>
                <w:szCs w:val="16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DE2B37" w:rsidRDefault="00CA516B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E2B37">
              <w:rPr>
                <w:rFonts w:ascii="Arial" w:hAnsi="Arial" w:cs="Arial"/>
                <w:b/>
                <w:sz w:val="16"/>
                <w:szCs w:val="16"/>
              </w:rPr>
              <w:t>R</w:t>
            </w:r>
            <w:r w:rsidR="004350B8" w:rsidRPr="00DE2B37">
              <w:rPr>
                <w:rFonts w:ascii="Arial" w:hAnsi="Arial" w:cs="Arial"/>
                <w:b/>
                <w:sz w:val="16"/>
                <w:szCs w:val="16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DE2B37" w:rsidRDefault="00CA516B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E2B37">
              <w:rPr>
                <w:rFonts w:ascii="Arial" w:hAnsi="Arial" w:cs="Arial"/>
                <w:b/>
                <w:sz w:val="16"/>
                <w:szCs w:val="16"/>
              </w:rPr>
              <w:t>S</w:t>
            </w:r>
            <w:r w:rsidR="004350B8" w:rsidRPr="00DE2B37">
              <w:rPr>
                <w:rFonts w:ascii="Arial" w:hAnsi="Arial" w:cs="Arial"/>
                <w:b/>
                <w:sz w:val="16"/>
                <w:szCs w:val="16"/>
              </w:rPr>
              <w:t>tatus realizacji kamienia milowego</w:t>
            </w:r>
          </w:p>
        </w:tc>
      </w:tr>
      <w:tr w:rsidR="00DB3CDC" w:rsidRPr="00DE2B37" w14:paraId="6AC3DB07" w14:textId="77777777" w:rsidTr="00DE2B37">
        <w:tc>
          <w:tcPr>
            <w:tcW w:w="2269" w:type="dxa"/>
          </w:tcPr>
          <w:p w14:paraId="79C67474" w14:textId="3930CFC5" w:rsidR="004350B8" w:rsidRPr="00DE2B37" w:rsidRDefault="00E260B3" w:rsidP="00DB3CDC">
            <w:pPr>
              <w:pStyle w:val="Default"/>
              <w:rPr>
                <w:color w:val="auto"/>
                <w:sz w:val="16"/>
                <w:szCs w:val="16"/>
              </w:rPr>
            </w:pPr>
            <w:r w:rsidRPr="00DE2B37">
              <w:rPr>
                <w:color w:val="auto"/>
                <w:sz w:val="16"/>
                <w:szCs w:val="16"/>
              </w:rPr>
              <w:t>Ogłoszone postępowanie przetargowe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0B861155" w:rsidR="004350B8" w:rsidRPr="00DE2B37" w:rsidRDefault="00DE2B37" w:rsidP="0023727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n.d.</w:t>
            </w:r>
          </w:p>
        </w:tc>
        <w:tc>
          <w:tcPr>
            <w:tcW w:w="1289" w:type="dxa"/>
          </w:tcPr>
          <w:p w14:paraId="207E79D3" w14:textId="68BE565C" w:rsidR="004350B8" w:rsidRPr="00562869" w:rsidRDefault="00E260B3" w:rsidP="00DB3CDC">
            <w:pPr>
              <w:pStyle w:val="Default"/>
              <w:rPr>
                <w:color w:val="auto"/>
                <w:sz w:val="16"/>
                <w:szCs w:val="16"/>
              </w:rPr>
            </w:pPr>
            <w:r w:rsidRPr="00562869">
              <w:rPr>
                <w:color w:val="auto"/>
                <w:sz w:val="16"/>
                <w:szCs w:val="16"/>
              </w:rPr>
              <w:t>11-2020</w:t>
            </w:r>
          </w:p>
        </w:tc>
        <w:tc>
          <w:tcPr>
            <w:tcW w:w="1914" w:type="dxa"/>
          </w:tcPr>
          <w:p w14:paraId="2F14513F" w14:textId="7E9CFBEC" w:rsidR="004350B8" w:rsidRPr="00562869" w:rsidRDefault="004350B8" w:rsidP="00DB3CDC">
            <w:pPr>
              <w:pStyle w:val="Default"/>
              <w:rPr>
                <w:color w:val="auto"/>
                <w:sz w:val="16"/>
                <w:szCs w:val="16"/>
              </w:rPr>
            </w:pPr>
          </w:p>
        </w:tc>
        <w:tc>
          <w:tcPr>
            <w:tcW w:w="2802" w:type="dxa"/>
          </w:tcPr>
          <w:p w14:paraId="13709D1C" w14:textId="4D7C9EE3" w:rsidR="00E260B3" w:rsidRPr="00562869" w:rsidRDefault="005E7F3E" w:rsidP="00237279">
            <w:pPr>
              <w:rPr>
                <w:rFonts w:ascii="Arial" w:hAnsi="Arial" w:cs="Arial"/>
                <w:sz w:val="16"/>
                <w:szCs w:val="16"/>
              </w:rPr>
            </w:pPr>
            <w:r w:rsidRPr="00562869">
              <w:rPr>
                <w:rFonts w:ascii="Arial" w:hAnsi="Arial" w:cs="Arial"/>
                <w:sz w:val="16"/>
                <w:szCs w:val="16"/>
              </w:rPr>
              <w:t>W trakcie realizacji.</w:t>
            </w:r>
          </w:p>
          <w:p w14:paraId="66AF3652" w14:textId="5AC2247D" w:rsidR="004350B8" w:rsidRPr="00562869" w:rsidRDefault="005E7F3E" w:rsidP="00903F97">
            <w:pPr>
              <w:rPr>
                <w:rFonts w:ascii="Arial" w:hAnsi="Arial" w:cs="Arial"/>
                <w:sz w:val="16"/>
                <w:szCs w:val="16"/>
              </w:rPr>
            </w:pPr>
            <w:r w:rsidRPr="00562869">
              <w:rPr>
                <w:rFonts w:ascii="Arial" w:hAnsi="Arial" w:cs="Arial"/>
                <w:sz w:val="16"/>
                <w:szCs w:val="16"/>
              </w:rPr>
              <w:t>Powód opóźnienia</w:t>
            </w:r>
            <w:r w:rsidR="00903F97" w:rsidRPr="00562869">
              <w:rPr>
                <w:rFonts w:ascii="Arial" w:hAnsi="Arial" w:cs="Arial"/>
                <w:sz w:val="16"/>
                <w:szCs w:val="16"/>
              </w:rPr>
              <w:t>: błąd w harmonogramie – data oznacza rozpoczęcie przygotowań do ogłoszenia postępowania. Ogłoszenie postępowania planowane jest ma 03.2021.</w:t>
            </w:r>
          </w:p>
        </w:tc>
      </w:tr>
      <w:tr w:rsidR="00DE2B37" w:rsidRPr="00DB3CDC" w14:paraId="4F3D3D40" w14:textId="77777777" w:rsidTr="00DE2B37">
        <w:tc>
          <w:tcPr>
            <w:tcW w:w="2269" w:type="dxa"/>
          </w:tcPr>
          <w:p w14:paraId="58B5F069" w14:textId="04A202F8" w:rsidR="00DE2B37" w:rsidRPr="00885AB3" w:rsidRDefault="00DE2B37" w:rsidP="00DE2B37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Wykonana analiza i modelowanie procesów wspierających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4C9CE" w14:textId="10241AB6" w:rsidR="00DE2B37" w:rsidRPr="00DB3CDC" w:rsidRDefault="00DE2B37" w:rsidP="00DE2B37">
            <w:pPr>
              <w:rPr>
                <w:rFonts w:ascii="Arial" w:hAnsi="Arial" w:cs="Arial"/>
                <w:sz w:val="18"/>
                <w:szCs w:val="18"/>
              </w:rPr>
            </w:pPr>
            <w:r w:rsidRPr="004D0AE5">
              <w:rPr>
                <w:rFonts w:ascii="Arial" w:hAnsi="Arial" w:cs="Arial"/>
                <w:sz w:val="16"/>
                <w:szCs w:val="16"/>
              </w:rPr>
              <w:t>n.d.</w:t>
            </w:r>
          </w:p>
        </w:tc>
        <w:tc>
          <w:tcPr>
            <w:tcW w:w="1289" w:type="dxa"/>
          </w:tcPr>
          <w:p w14:paraId="3C4EBFA0" w14:textId="73CAA725" w:rsidR="00DE2B37" w:rsidRPr="00562869" w:rsidRDefault="00DE2B37" w:rsidP="00DE2B37">
            <w:pPr>
              <w:pStyle w:val="Default"/>
              <w:rPr>
                <w:color w:val="auto"/>
                <w:sz w:val="18"/>
                <w:szCs w:val="18"/>
              </w:rPr>
            </w:pPr>
            <w:r w:rsidRPr="00562869">
              <w:rPr>
                <w:sz w:val="16"/>
                <w:szCs w:val="16"/>
              </w:rPr>
              <w:t>06-2021</w:t>
            </w:r>
          </w:p>
        </w:tc>
        <w:tc>
          <w:tcPr>
            <w:tcW w:w="1914" w:type="dxa"/>
          </w:tcPr>
          <w:p w14:paraId="341A2428" w14:textId="77777777" w:rsidR="00DE2B37" w:rsidRPr="00562869" w:rsidRDefault="00DE2B37" w:rsidP="00DE2B37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2802" w:type="dxa"/>
          </w:tcPr>
          <w:p w14:paraId="69E9F3DC" w14:textId="184D4620" w:rsidR="00DE2B37" w:rsidRPr="00562869" w:rsidRDefault="00903F97" w:rsidP="00DE2B37">
            <w:pPr>
              <w:rPr>
                <w:rFonts w:ascii="Arial" w:hAnsi="Arial" w:cs="Arial"/>
                <w:sz w:val="18"/>
                <w:szCs w:val="18"/>
              </w:rPr>
            </w:pPr>
            <w:r w:rsidRPr="00562869">
              <w:rPr>
                <w:rFonts w:ascii="Arial" w:hAnsi="Arial" w:cs="Arial"/>
                <w:sz w:val="16"/>
                <w:szCs w:val="16"/>
              </w:rPr>
              <w:t>W trakcie realizacji</w:t>
            </w:r>
          </w:p>
        </w:tc>
      </w:tr>
      <w:tr w:rsidR="00DE2B37" w:rsidRPr="00DB3CDC" w14:paraId="1B3CF2C7" w14:textId="77777777" w:rsidTr="00DE2B37">
        <w:tc>
          <w:tcPr>
            <w:tcW w:w="2269" w:type="dxa"/>
          </w:tcPr>
          <w:p w14:paraId="4ADBF5CE" w14:textId="30DD84C4" w:rsidR="00DE2B37" w:rsidRPr="00885AB3" w:rsidRDefault="00DE2B37" w:rsidP="00DE2B37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Podpisana umowa z wybranym Wykonawcą systemu SWZZ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1BD92" w14:textId="5421825F" w:rsidR="00DE2B37" w:rsidRPr="00DB3CDC" w:rsidRDefault="00DE2B37" w:rsidP="00DE2B37">
            <w:pPr>
              <w:rPr>
                <w:rFonts w:ascii="Arial" w:hAnsi="Arial" w:cs="Arial"/>
                <w:sz w:val="18"/>
                <w:szCs w:val="18"/>
              </w:rPr>
            </w:pPr>
            <w:r w:rsidRPr="004D0AE5">
              <w:rPr>
                <w:rFonts w:ascii="Arial" w:hAnsi="Arial" w:cs="Arial"/>
                <w:sz w:val="16"/>
                <w:szCs w:val="16"/>
              </w:rPr>
              <w:t>n.d.</w:t>
            </w:r>
          </w:p>
        </w:tc>
        <w:tc>
          <w:tcPr>
            <w:tcW w:w="1289" w:type="dxa"/>
          </w:tcPr>
          <w:p w14:paraId="6D826CCB" w14:textId="64D4E83E" w:rsidR="00DE2B37" w:rsidRPr="00DB3CDC" w:rsidRDefault="00DE2B37" w:rsidP="00DE2B37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09-2021</w:t>
            </w:r>
          </w:p>
        </w:tc>
        <w:tc>
          <w:tcPr>
            <w:tcW w:w="1914" w:type="dxa"/>
          </w:tcPr>
          <w:p w14:paraId="3F94912C" w14:textId="77777777" w:rsidR="00DE2B37" w:rsidRPr="00DB3CDC" w:rsidRDefault="00DE2B37" w:rsidP="00DE2B37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2802" w:type="dxa"/>
          </w:tcPr>
          <w:p w14:paraId="41920E57" w14:textId="0FC65DC0" w:rsidR="00DE2B37" w:rsidRPr="00DB3CDC" w:rsidRDefault="00562869" w:rsidP="00DE2B3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DE2B37" w:rsidRPr="00DB3CDC" w14:paraId="6220BDF8" w14:textId="77777777" w:rsidTr="00DE2B37">
        <w:tc>
          <w:tcPr>
            <w:tcW w:w="2269" w:type="dxa"/>
          </w:tcPr>
          <w:p w14:paraId="05EDD143" w14:textId="4435FF33" w:rsidR="00DE2B37" w:rsidRPr="00885AB3" w:rsidRDefault="00DE2B37" w:rsidP="00DE2B37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Wykonana analiza przedwdrożeniowa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19E02" w14:textId="24935094" w:rsidR="00DE2B37" w:rsidRPr="00DB3CDC" w:rsidRDefault="00DE2B37" w:rsidP="00DE2B37">
            <w:pPr>
              <w:rPr>
                <w:rFonts w:ascii="Arial" w:hAnsi="Arial" w:cs="Arial"/>
                <w:sz w:val="18"/>
                <w:szCs w:val="18"/>
              </w:rPr>
            </w:pPr>
            <w:r w:rsidRPr="004D0AE5">
              <w:rPr>
                <w:rFonts w:ascii="Arial" w:hAnsi="Arial" w:cs="Arial"/>
                <w:sz w:val="16"/>
                <w:szCs w:val="16"/>
              </w:rPr>
              <w:t>n.d.</w:t>
            </w:r>
          </w:p>
        </w:tc>
        <w:tc>
          <w:tcPr>
            <w:tcW w:w="1289" w:type="dxa"/>
          </w:tcPr>
          <w:p w14:paraId="7A975BB6" w14:textId="796F2DF7" w:rsidR="00DE2B37" w:rsidRPr="00DB3CDC" w:rsidRDefault="00DE2B37" w:rsidP="00DE2B37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05-2022</w:t>
            </w:r>
          </w:p>
        </w:tc>
        <w:tc>
          <w:tcPr>
            <w:tcW w:w="1914" w:type="dxa"/>
          </w:tcPr>
          <w:p w14:paraId="1BA63CAC" w14:textId="77777777" w:rsidR="00DE2B37" w:rsidRPr="00DB3CDC" w:rsidRDefault="00DE2B37" w:rsidP="00DE2B37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2802" w:type="dxa"/>
          </w:tcPr>
          <w:p w14:paraId="53724728" w14:textId="00D98EF3" w:rsidR="00DE2B37" w:rsidRPr="00DB3CDC" w:rsidRDefault="00562869" w:rsidP="00DE2B3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DE2B37" w:rsidRPr="00DB3CDC" w14:paraId="6F00A3A4" w14:textId="77777777" w:rsidTr="00DE2B37">
        <w:tc>
          <w:tcPr>
            <w:tcW w:w="2269" w:type="dxa"/>
          </w:tcPr>
          <w:p w14:paraId="27D72CE1" w14:textId="59A1A58E" w:rsidR="00DE2B37" w:rsidRPr="00885AB3" w:rsidRDefault="00DE2B37" w:rsidP="00DE2B37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Dostarczona testowa infrastruktura techniczno-systemowa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16CEA" w14:textId="4286FDFB" w:rsidR="00DE2B37" w:rsidRPr="00DB3CDC" w:rsidRDefault="00DE2B37" w:rsidP="00DE2B37">
            <w:pPr>
              <w:rPr>
                <w:rFonts w:ascii="Arial" w:hAnsi="Arial" w:cs="Arial"/>
                <w:sz w:val="18"/>
                <w:szCs w:val="18"/>
              </w:rPr>
            </w:pPr>
            <w:r w:rsidRPr="004D0AE5">
              <w:rPr>
                <w:rFonts w:ascii="Arial" w:hAnsi="Arial" w:cs="Arial"/>
                <w:sz w:val="16"/>
                <w:szCs w:val="16"/>
              </w:rPr>
              <w:t>n.d.</w:t>
            </w:r>
          </w:p>
        </w:tc>
        <w:tc>
          <w:tcPr>
            <w:tcW w:w="1289" w:type="dxa"/>
          </w:tcPr>
          <w:p w14:paraId="571BF0D3" w14:textId="5C7DB6D8" w:rsidR="00DE2B37" w:rsidRPr="00DB3CDC" w:rsidRDefault="00DE2B37" w:rsidP="00DE2B37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08-2022</w:t>
            </w:r>
          </w:p>
        </w:tc>
        <w:tc>
          <w:tcPr>
            <w:tcW w:w="1914" w:type="dxa"/>
          </w:tcPr>
          <w:p w14:paraId="65F2A1BF" w14:textId="77777777" w:rsidR="00DE2B37" w:rsidRPr="00DB3CDC" w:rsidRDefault="00DE2B37" w:rsidP="00DE2B37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2802" w:type="dxa"/>
          </w:tcPr>
          <w:p w14:paraId="28340716" w14:textId="046AC956" w:rsidR="00DE2B37" w:rsidRPr="00DB3CDC" w:rsidRDefault="00562869" w:rsidP="00DE2B3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DE2B37" w:rsidRPr="00DB3CDC" w14:paraId="591B4798" w14:textId="77777777" w:rsidTr="00DE2B37">
        <w:tc>
          <w:tcPr>
            <w:tcW w:w="2269" w:type="dxa"/>
          </w:tcPr>
          <w:p w14:paraId="4555BB79" w14:textId="7E8B659F" w:rsidR="00DE2B37" w:rsidRPr="00885AB3" w:rsidRDefault="00DE2B37" w:rsidP="00DE2B37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Dostarczone licencje na oprogramowanie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5E1BC" w14:textId="4FCA5336" w:rsidR="00DE2B37" w:rsidRPr="00DB3CDC" w:rsidRDefault="00DE2B37" w:rsidP="00DE2B37">
            <w:pPr>
              <w:rPr>
                <w:rFonts w:ascii="Arial" w:hAnsi="Arial" w:cs="Arial"/>
                <w:sz w:val="18"/>
                <w:szCs w:val="18"/>
              </w:rPr>
            </w:pPr>
            <w:r w:rsidRPr="004D0AE5">
              <w:rPr>
                <w:rFonts w:ascii="Arial" w:hAnsi="Arial" w:cs="Arial"/>
                <w:sz w:val="16"/>
                <w:szCs w:val="16"/>
              </w:rPr>
              <w:t>n.d.</w:t>
            </w:r>
          </w:p>
        </w:tc>
        <w:tc>
          <w:tcPr>
            <w:tcW w:w="1289" w:type="dxa"/>
          </w:tcPr>
          <w:p w14:paraId="4DB1956E" w14:textId="1F44FDF6" w:rsidR="00DE2B37" w:rsidRPr="00DB3CDC" w:rsidRDefault="00DE2B37" w:rsidP="00DE2B37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08-2022</w:t>
            </w:r>
          </w:p>
        </w:tc>
        <w:tc>
          <w:tcPr>
            <w:tcW w:w="1914" w:type="dxa"/>
          </w:tcPr>
          <w:p w14:paraId="30BE7647" w14:textId="77777777" w:rsidR="00DE2B37" w:rsidRPr="00DB3CDC" w:rsidRDefault="00DE2B37" w:rsidP="00DE2B37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2802" w:type="dxa"/>
          </w:tcPr>
          <w:p w14:paraId="15CC490D" w14:textId="3E9B7399" w:rsidR="00DE2B37" w:rsidRPr="00DB3CDC" w:rsidRDefault="00562869" w:rsidP="00DE2B3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DE2B37" w:rsidRPr="00DB3CDC" w14:paraId="438D245A" w14:textId="77777777" w:rsidTr="00DE2B37">
        <w:tc>
          <w:tcPr>
            <w:tcW w:w="2269" w:type="dxa"/>
          </w:tcPr>
          <w:p w14:paraId="08727C42" w14:textId="34AC71C0" w:rsidR="00DE2B37" w:rsidRPr="00885AB3" w:rsidRDefault="00DE2B37" w:rsidP="00DE2B37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Uruchomiony pilotaż systemu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5B85C" w14:textId="1FE70DF8" w:rsidR="00DE2B37" w:rsidRPr="00DB3CDC" w:rsidRDefault="00DE2B37" w:rsidP="00DE2B37">
            <w:pPr>
              <w:rPr>
                <w:rFonts w:ascii="Arial" w:hAnsi="Arial" w:cs="Arial"/>
                <w:sz w:val="18"/>
                <w:szCs w:val="18"/>
              </w:rPr>
            </w:pPr>
            <w:r w:rsidRPr="004D0AE5">
              <w:rPr>
                <w:rFonts w:ascii="Arial" w:hAnsi="Arial" w:cs="Arial"/>
                <w:sz w:val="16"/>
                <w:szCs w:val="16"/>
              </w:rPr>
              <w:t>n.d.</w:t>
            </w:r>
          </w:p>
        </w:tc>
        <w:tc>
          <w:tcPr>
            <w:tcW w:w="1289" w:type="dxa"/>
          </w:tcPr>
          <w:p w14:paraId="7B4E66BA" w14:textId="29374D98" w:rsidR="00DE2B37" w:rsidRPr="00DB3CDC" w:rsidRDefault="00DE2B37" w:rsidP="00DE2B37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12-2022</w:t>
            </w:r>
          </w:p>
        </w:tc>
        <w:tc>
          <w:tcPr>
            <w:tcW w:w="1914" w:type="dxa"/>
          </w:tcPr>
          <w:p w14:paraId="09C7EE73" w14:textId="77777777" w:rsidR="00DE2B37" w:rsidRPr="00DB3CDC" w:rsidRDefault="00DE2B37" w:rsidP="00DE2B37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2802" w:type="dxa"/>
          </w:tcPr>
          <w:p w14:paraId="56137570" w14:textId="00873FC5" w:rsidR="00DE2B37" w:rsidRPr="00DB3CDC" w:rsidRDefault="00562869" w:rsidP="00DE2B3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DE2B37" w:rsidRPr="00DB3CDC" w14:paraId="6B2B560B" w14:textId="77777777" w:rsidTr="00DE2B37">
        <w:tc>
          <w:tcPr>
            <w:tcW w:w="2269" w:type="dxa"/>
          </w:tcPr>
          <w:p w14:paraId="692050F4" w14:textId="79F15438" w:rsidR="00DE2B37" w:rsidRPr="00885AB3" w:rsidRDefault="00DE2B37" w:rsidP="00DE2B37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Uruchomiony interfejs API dla SIWDz NFZ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E93A9" w14:textId="7E0FA447" w:rsidR="00DE2B37" w:rsidRPr="00DB3CDC" w:rsidRDefault="00DE2B37" w:rsidP="00DE2B37">
            <w:pPr>
              <w:rPr>
                <w:rFonts w:ascii="Arial" w:hAnsi="Arial" w:cs="Arial"/>
                <w:sz w:val="18"/>
                <w:szCs w:val="18"/>
              </w:rPr>
            </w:pPr>
            <w:r w:rsidRPr="004D0AE5">
              <w:rPr>
                <w:rFonts w:ascii="Arial" w:hAnsi="Arial" w:cs="Arial"/>
                <w:sz w:val="16"/>
                <w:szCs w:val="16"/>
              </w:rPr>
              <w:t>n.d.</w:t>
            </w:r>
          </w:p>
        </w:tc>
        <w:tc>
          <w:tcPr>
            <w:tcW w:w="1289" w:type="dxa"/>
          </w:tcPr>
          <w:p w14:paraId="6B0366E6" w14:textId="4D86132B" w:rsidR="00DE2B37" w:rsidRPr="00DB3CDC" w:rsidRDefault="00DE2B37" w:rsidP="00DE2B37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03-2023</w:t>
            </w:r>
          </w:p>
        </w:tc>
        <w:tc>
          <w:tcPr>
            <w:tcW w:w="1914" w:type="dxa"/>
          </w:tcPr>
          <w:p w14:paraId="7C8F81B5" w14:textId="77777777" w:rsidR="00DE2B37" w:rsidRPr="00DB3CDC" w:rsidRDefault="00DE2B37" w:rsidP="00DE2B37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2802" w:type="dxa"/>
          </w:tcPr>
          <w:p w14:paraId="286FFC35" w14:textId="08F85EE9" w:rsidR="00DE2B37" w:rsidRPr="00DB3CDC" w:rsidRDefault="00562869" w:rsidP="00DE2B3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DE2B37" w:rsidRPr="00DB3CDC" w14:paraId="3BF286FF" w14:textId="77777777" w:rsidTr="00DE2B37">
        <w:tc>
          <w:tcPr>
            <w:tcW w:w="2269" w:type="dxa"/>
          </w:tcPr>
          <w:p w14:paraId="74B19148" w14:textId="0E79926C" w:rsidR="00DE2B37" w:rsidRPr="00885AB3" w:rsidRDefault="00DE2B37" w:rsidP="00DE2B37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Uruchomiony interfejs API dla EZD PUW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F66F3" w14:textId="391E390C" w:rsidR="00DE2B37" w:rsidRPr="00DB3CDC" w:rsidRDefault="00DE2B37" w:rsidP="00DE2B37">
            <w:pPr>
              <w:rPr>
                <w:rFonts w:ascii="Arial" w:hAnsi="Arial" w:cs="Arial"/>
                <w:sz w:val="18"/>
                <w:szCs w:val="18"/>
              </w:rPr>
            </w:pPr>
            <w:r w:rsidRPr="004D0AE5">
              <w:rPr>
                <w:rFonts w:ascii="Arial" w:hAnsi="Arial" w:cs="Arial"/>
                <w:sz w:val="16"/>
                <w:szCs w:val="16"/>
              </w:rPr>
              <w:t>n.d.</w:t>
            </w:r>
          </w:p>
        </w:tc>
        <w:tc>
          <w:tcPr>
            <w:tcW w:w="1289" w:type="dxa"/>
          </w:tcPr>
          <w:p w14:paraId="5EBD526A" w14:textId="5DEE1444" w:rsidR="00DE2B37" w:rsidRPr="00DB3CDC" w:rsidRDefault="00DE2B37" w:rsidP="00DE2B37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07-2023</w:t>
            </w:r>
          </w:p>
        </w:tc>
        <w:tc>
          <w:tcPr>
            <w:tcW w:w="1914" w:type="dxa"/>
          </w:tcPr>
          <w:p w14:paraId="200F9A0E" w14:textId="77777777" w:rsidR="00DE2B37" w:rsidRPr="00DB3CDC" w:rsidRDefault="00DE2B37" w:rsidP="00DE2B37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2802" w:type="dxa"/>
          </w:tcPr>
          <w:p w14:paraId="1195D3FF" w14:textId="0EE923EB" w:rsidR="00DE2B37" w:rsidRPr="00DB3CDC" w:rsidRDefault="00562869" w:rsidP="00DE2B3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DE2B37" w:rsidRPr="00DB3CDC" w14:paraId="3C6930DF" w14:textId="77777777" w:rsidTr="00DE2B37">
        <w:tc>
          <w:tcPr>
            <w:tcW w:w="2269" w:type="dxa"/>
          </w:tcPr>
          <w:p w14:paraId="0B929295" w14:textId="1F865F8E" w:rsidR="00DE2B37" w:rsidRPr="00885AB3" w:rsidRDefault="00DE2B37" w:rsidP="00DE2B37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Uruchomiony interfejs API dla MOPSiK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E25D7" w14:textId="577F4192" w:rsidR="00DE2B37" w:rsidRPr="00DB3CDC" w:rsidRDefault="00DE2B37" w:rsidP="00DE2B37">
            <w:pPr>
              <w:rPr>
                <w:rFonts w:ascii="Arial" w:hAnsi="Arial" w:cs="Arial"/>
                <w:sz w:val="18"/>
                <w:szCs w:val="18"/>
              </w:rPr>
            </w:pPr>
            <w:r w:rsidRPr="004D0AE5">
              <w:rPr>
                <w:rFonts w:ascii="Arial" w:hAnsi="Arial" w:cs="Arial"/>
                <w:sz w:val="16"/>
                <w:szCs w:val="16"/>
              </w:rPr>
              <w:t>n.d.</w:t>
            </w:r>
          </w:p>
        </w:tc>
        <w:tc>
          <w:tcPr>
            <w:tcW w:w="1289" w:type="dxa"/>
          </w:tcPr>
          <w:p w14:paraId="66CE560F" w14:textId="26A3A263" w:rsidR="00DE2B37" w:rsidRPr="00DB3CDC" w:rsidRDefault="00DE2B37" w:rsidP="00DE2B37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08-2023</w:t>
            </w:r>
          </w:p>
        </w:tc>
        <w:tc>
          <w:tcPr>
            <w:tcW w:w="1914" w:type="dxa"/>
          </w:tcPr>
          <w:p w14:paraId="14C87D0E" w14:textId="77777777" w:rsidR="00DE2B37" w:rsidRPr="00DB3CDC" w:rsidRDefault="00DE2B37" w:rsidP="00DE2B37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2802" w:type="dxa"/>
          </w:tcPr>
          <w:p w14:paraId="6A72425F" w14:textId="69EAAECF" w:rsidR="00DE2B37" w:rsidRPr="00DB3CDC" w:rsidRDefault="00562869" w:rsidP="00DE2B3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DE2B37" w:rsidRPr="00DB3CDC" w14:paraId="2C31CA00" w14:textId="77777777" w:rsidTr="00DE2B37">
        <w:tc>
          <w:tcPr>
            <w:tcW w:w="2269" w:type="dxa"/>
          </w:tcPr>
          <w:p w14:paraId="480FA9CC" w14:textId="294E31A6" w:rsidR="00DE2B37" w:rsidRPr="00885AB3" w:rsidRDefault="00DE2B37" w:rsidP="00DE2B37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Dostarczona produkcyjna infrastruktura techniczno-systemowa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1C590" w14:textId="4803716E" w:rsidR="00DE2B37" w:rsidRPr="00DB3CDC" w:rsidRDefault="00DE2B37" w:rsidP="00DE2B37">
            <w:pPr>
              <w:rPr>
                <w:rFonts w:ascii="Arial" w:hAnsi="Arial" w:cs="Arial"/>
                <w:sz w:val="18"/>
                <w:szCs w:val="18"/>
              </w:rPr>
            </w:pPr>
            <w:r w:rsidRPr="004D0AE5">
              <w:rPr>
                <w:rFonts w:ascii="Arial" w:hAnsi="Arial" w:cs="Arial"/>
                <w:sz w:val="16"/>
                <w:szCs w:val="16"/>
              </w:rPr>
              <w:t>n.d.</w:t>
            </w:r>
          </w:p>
        </w:tc>
        <w:tc>
          <w:tcPr>
            <w:tcW w:w="1289" w:type="dxa"/>
          </w:tcPr>
          <w:p w14:paraId="2534DF9C" w14:textId="753B4633" w:rsidR="00DE2B37" w:rsidRPr="00DB3CDC" w:rsidRDefault="00DE2B37" w:rsidP="00DE2B37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09-2023</w:t>
            </w:r>
          </w:p>
        </w:tc>
        <w:tc>
          <w:tcPr>
            <w:tcW w:w="1914" w:type="dxa"/>
          </w:tcPr>
          <w:p w14:paraId="78732348" w14:textId="77777777" w:rsidR="00DE2B37" w:rsidRPr="00DB3CDC" w:rsidRDefault="00DE2B37" w:rsidP="00DE2B37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2802" w:type="dxa"/>
          </w:tcPr>
          <w:p w14:paraId="741D8986" w14:textId="571AEEC3" w:rsidR="00DE2B37" w:rsidRPr="00DB3CDC" w:rsidRDefault="00562869" w:rsidP="00DE2B3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DE2B37" w:rsidRPr="00DB3CDC" w14:paraId="27903DF6" w14:textId="77777777" w:rsidTr="00DE2B37">
        <w:tc>
          <w:tcPr>
            <w:tcW w:w="2269" w:type="dxa"/>
          </w:tcPr>
          <w:p w14:paraId="49C2520D" w14:textId="540E660A" w:rsidR="00DE2B37" w:rsidRPr="00885AB3" w:rsidRDefault="00DE2B37" w:rsidP="00DE2B37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Przetestowany system SWZZ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28AB9" w14:textId="4723584F" w:rsidR="00DE2B37" w:rsidRPr="00DB3CDC" w:rsidRDefault="00DE2B37" w:rsidP="00DE2B37">
            <w:pPr>
              <w:rPr>
                <w:rFonts w:ascii="Arial" w:hAnsi="Arial" w:cs="Arial"/>
                <w:sz w:val="18"/>
                <w:szCs w:val="18"/>
              </w:rPr>
            </w:pPr>
            <w:r w:rsidRPr="004D0AE5">
              <w:rPr>
                <w:rFonts w:ascii="Arial" w:hAnsi="Arial" w:cs="Arial"/>
                <w:sz w:val="16"/>
                <w:szCs w:val="16"/>
              </w:rPr>
              <w:t>n.d.</w:t>
            </w:r>
          </w:p>
        </w:tc>
        <w:tc>
          <w:tcPr>
            <w:tcW w:w="1289" w:type="dxa"/>
          </w:tcPr>
          <w:p w14:paraId="2E20B86B" w14:textId="75FC2F7A" w:rsidR="00DE2B37" w:rsidRPr="00DB3CDC" w:rsidRDefault="00DE2B37" w:rsidP="00DE2B37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12-2023</w:t>
            </w:r>
          </w:p>
        </w:tc>
        <w:tc>
          <w:tcPr>
            <w:tcW w:w="1914" w:type="dxa"/>
          </w:tcPr>
          <w:p w14:paraId="384FB936" w14:textId="77777777" w:rsidR="00DE2B37" w:rsidRPr="00DB3CDC" w:rsidRDefault="00DE2B37" w:rsidP="00DE2B37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2802" w:type="dxa"/>
          </w:tcPr>
          <w:p w14:paraId="65812C60" w14:textId="259CBBBB" w:rsidR="00DE2B37" w:rsidRPr="00DB3CDC" w:rsidRDefault="00562869" w:rsidP="00DE2B3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85AB3" w:rsidRPr="00DB3CDC" w14:paraId="01542E26" w14:textId="77777777" w:rsidTr="00DE2B37">
        <w:tc>
          <w:tcPr>
            <w:tcW w:w="2269" w:type="dxa"/>
          </w:tcPr>
          <w:p w14:paraId="71BBA99E" w14:textId="4E5E90D1" w:rsidR="00885AB3" w:rsidRPr="00885AB3" w:rsidRDefault="00885AB3" w:rsidP="00DE2B37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Zintegrowany system SWZZ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6FB99" w14:textId="0E7A3669" w:rsidR="00885AB3" w:rsidRPr="00DB3CDC" w:rsidRDefault="00DE2B37" w:rsidP="00885AB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n.d.</w:t>
            </w:r>
          </w:p>
        </w:tc>
        <w:tc>
          <w:tcPr>
            <w:tcW w:w="1289" w:type="dxa"/>
          </w:tcPr>
          <w:p w14:paraId="54CEF752" w14:textId="2AE95D6F" w:rsidR="00885AB3" w:rsidRPr="00DB3CDC" w:rsidRDefault="00DE2B37" w:rsidP="00885AB3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12-2023</w:t>
            </w:r>
          </w:p>
        </w:tc>
        <w:tc>
          <w:tcPr>
            <w:tcW w:w="1914" w:type="dxa"/>
          </w:tcPr>
          <w:p w14:paraId="22F2DD5B" w14:textId="77777777" w:rsidR="00885AB3" w:rsidRPr="00DB3CDC" w:rsidRDefault="00885AB3" w:rsidP="00885AB3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2802" w:type="dxa"/>
          </w:tcPr>
          <w:p w14:paraId="5A22BA5B" w14:textId="0AE44D45" w:rsidR="00885AB3" w:rsidRPr="00DB3CDC" w:rsidRDefault="00562869" w:rsidP="00885AB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DE2B37" w:rsidRPr="00DB3CDC" w14:paraId="5139538F" w14:textId="77777777" w:rsidTr="00DE2B37">
        <w:tc>
          <w:tcPr>
            <w:tcW w:w="2269" w:type="dxa"/>
          </w:tcPr>
          <w:p w14:paraId="684A8D27" w14:textId="428F234B" w:rsidR="00DE2B37" w:rsidRPr="00885AB3" w:rsidRDefault="00DE2B37" w:rsidP="00DE2B37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Zmigrowane dane do systemu SWZZ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5FAE5" w14:textId="242B2F50" w:rsidR="00DE2B37" w:rsidRPr="00DB3CDC" w:rsidRDefault="00DE2B37" w:rsidP="00DE2B37">
            <w:pPr>
              <w:rPr>
                <w:rFonts w:ascii="Arial" w:hAnsi="Arial" w:cs="Arial"/>
                <w:sz w:val="18"/>
                <w:szCs w:val="18"/>
              </w:rPr>
            </w:pPr>
            <w:r w:rsidRPr="004F33D4">
              <w:rPr>
                <w:rFonts w:ascii="Arial" w:hAnsi="Arial" w:cs="Arial"/>
                <w:sz w:val="16"/>
                <w:szCs w:val="16"/>
              </w:rPr>
              <w:t>n.d.</w:t>
            </w:r>
          </w:p>
        </w:tc>
        <w:tc>
          <w:tcPr>
            <w:tcW w:w="1289" w:type="dxa"/>
          </w:tcPr>
          <w:p w14:paraId="5946E1FB" w14:textId="1AED8FBC" w:rsidR="00DE2B37" w:rsidRPr="00DB3CDC" w:rsidRDefault="00DE2B37" w:rsidP="00DE2B37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12-2023</w:t>
            </w:r>
          </w:p>
        </w:tc>
        <w:tc>
          <w:tcPr>
            <w:tcW w:w="1914" w:type="dxa"/>
          </w:tcPr>
          <w:p w14:paraId="0F583C45" w14:textId="77777777" w:rsidR="00DE2B37" w:rsidRPr="00DB3CDC" w:rsidRDefault="00DE2B37" w:rsidP="00DE2B37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2802" w:type="dxa"/>
          </w:tcPr>
          <w:p w14:paraId="470CCDA0" w14:textId="5806CFAE" w:rsidR="00DE2B37" w:rsidRPr="00DB3CDC" w:rsidRDefault="00562869" w:rsidP="00DE2B3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DE2B37" w:rsidRPr="00DB3CDC" w14:paraId="41707807" w14:textId="77777777" w:rsidTr="00DE2B37">
        <w:tc>
          <w:tcPr>
            <w:tcW w:w="2269" w:type="dxa"/>
          </w:tcPr>
          <w:p w14:paraId="6B29C954" w14:textId="6D05DB7C" w:rsidR="00DE2B37" w:rsidRPr="00885AB3" w:rsidRDefault="00DE2B37" w:rsidP="00DE2B37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Przeszkoleni pracownicy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D86BD" w14:textId="27C2E87B" w:rsidR="00DE2B37" w:rsidRPr="00DB3CDC" w:rsidRDefault="00DE2B37" w:rsidP="00DE2B37">
            <w:pPr>
              <w:rPr>
                <w:rFonts w:ascii="Arial" w:hAnsi="Arial" w:cs="Arial"/>
                <w:sz w:val="18"/>
                <w:szCs w:val="18"/>
              </w:rPr>
            </w:pPr>
            <w:r w:rsidRPr="004F33D4">
              <w:rPr>
                <w:rFonts w:ascii="Arial" w:hAnsi="Arial" w:cs="Arial"/>
                <w:sz w:val="16"/>
                <w:szCs w:val="16"/>
              </w:rPr>
              <w:t>n.d.</w:t>
            </w:r>
          </w:p>
        </w:tc>
        <w:tc>
          <w:tcPr>
            <w:tcW w:w="1289" w:type="dxa"/>
          </w:tcPr>
          <w:p w14:paraId="30C6E358" w14:textId="306653D8" w:rsidR="00DE2B37" w:rsidRPr="00DB3CDC" w:rsidRDefault="00DE2B37" w:rsidP="00DE2B37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12-2023</w:t>
            </w:r>
          </w:p>
        </w:tc>
        <w:tc>
          <w:tcPr>
            <w:tcW w:w="1914" w:type="dxa"/>
          </w:tcPr>
          <w:p w14:paraId="590C62E9" w14:textId="77777777" w:rsidR="00DE2B37" w:rsidRPr="00DB3CDC" w:rsidRDefault="00DE2B37" w:rsidP="00DE2B37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2802" w:type="dxa"/>
          </w:tcPr>
          <w:p w14:paraId="4B3B6A79" w14:textId="226DFDA5" w:rsidR="00DE2B37" w:rsidRPr="00DB3CDC" w:rsidRDefault="00562869" w:rsidP="00DE2B3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DE2B37" w:rsidRPr="00DB3CDC" w14:paraId="3943D43A" w14:textId="77777777" w:rsidTr="00DE2B37">
        <w:tc>
          <w:tcPr>
            <w:tcW w:w="2269" w:type="dxa"/>
          </w:tcPr>
          <w:p w14:paraId="5F64558E" w14:textId="1FAAE03F" w:rsidR="00DE2B37" w:rsidRPr="00885AB3" w:rsidRDefault="00DE2B37" w:rsidP="00DE2B37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Wykonany przegląd procesów i aktualizacja dokumentacji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30367" w14:textId="7B5D770B" w:rsidR="00DE2B37" w:rsidRPr="00DB3CDC" w:rsidRDefault="00DE2B37" w:rsidP="00DE2B37">
            <w:pPr>
              <w:rPr>
                <w:rFonts w:ascii="Arial" w:hAnsi="Arial" w:cs="Arial"/>
                <w:sz w:val="18"/>
                <w:szCs w:val="18"/>
              </w:rPr>
            </w:pPr>
            <w:r w:rsidRPr="004F33D4">
              <w:rPr>
                <w:rFonts w:ascii="Arial" w:hAnsi="Arial" w:cs="Arial"/>
                <w:sz w:val="16"/>
                <w:szCs w:val="16"/>
              </w:rPr>
              <w:t>n.d.</w:t>
            </w:r>
          </w:p>
        </w:tc>
        <w:tc>
          <w:tcPr>
            <w:tcW w:w="1289" w:type="dxa"/>
          </w:tcPr>
          <w:p w14:paraId="6B163F96" w14:textId="46A15AB8" w:rsidR="00DE2B37" w:rsidRPr="00DB3CDC" w:rsidRDefault="00DE2B37" w:rsidP="00DE2B37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03-2024</w:t>
            </w:r>
          </w:p>
        </w:tc>
        <w:tc>
          <w:tcPr>
            <w:tcW w:w="1914" w:type="dxa"/>
          </w:tcPr>
          <w:p w14:paraId="4F924E09" w14:textId="77777777" w:rsidR="00DE2B37" w:rsidRPr="00DB3CDC" w:rsidRDefault="00DE2B37" w:rsidP="00DE2B37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2802" w:type="dxa"/>
          </w:tcPr>
          <w:p w14:paraId="3AC88284" w14:textId="5E126E6F" w:rsidR="00DE2B37" w:rsidRPr="00DB3CDC" w:rsidRDefault="00562869" w:rsidP="00DE2B3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DE2B37" w:rsidRPr="00DB3CDC" w14:paraId="496EBA80" w14:textId="77777777" w:rsidTr="00DE2B37">
        <w:tc>
          <w:tcPr>
            <w:tcW w:w="2269" w:type="dxa"/>
          </w:tcPr>
          <w:p w14:paraId="22D7C40D" w14:textId="7374B841" w:rsidR="00DE2B37" w:rsidRPr="00885AB3" w:rsidRDefault="00DE2B37" w:rsidP="00DE2B37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Wykonana asysta uruchomieniowa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8EA62" w14:textId="4BACE252" w:rsidR="00DE2B37" w:rsidRPr="00DB3CDC" w:rsidRDefault="00DE2B37" w:rsidP="00DE2B37">
            <w:pPr>
              <w:rPr>
                <w:rFonts w:ascii="Arial" w:hAnsi="Arial" w:cs="Arial"/>
                <w:sz w:val="18"/>
                <w:szCs w:val="18"/>
              </w:rPr>
            </w:pPr>
            <w:r w:rsidRPr="004F33D4">
              <w:rPr>
                <w:rFonts w:ascii="Arial" w:hAnsi="Arial" w:cs="Arial"/>
                <w:sz w:val="16"/>
                <w:szCs w:val="16"/>
              </w:rPr>
              <w:t>n.d.</w:t>
            </w:r>
          </w:p>
        </w:tc>
        <w:tc>
          <w:tcPr>
            <w:tcW w:w="1289" w:type="dxa"/>
          </w:tcPr>
          <w:p w14:paraId="01948C45" w14:textId="6AE053BA" w:rsidR="00DE2B37" w:rsidRPr="00DB3CDC" w:rsidRDefault="00DE2B37" w:rsidP="00DE2B37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06-2024</w:t>
            </w:r>
          </w:p>
        </w:tc>
        <w:tc>
          <w:tcPr>
            <w:tcW w:w="1914" w:type="dxa"/>
          </w:tcPr>
          <w:p w14:paraId="3AD5DE4D" w14:textId="77777777" w:rsidR="00DE2B37" w:rsidRPr="00DB3CDC" w:rsidRDefault="00DE2B37" w:rsidP="00DE2B37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2802" w:type="dxa"/>
          </w:tcPr>
          <w:p w14:paraId="39BE0265" w14:textId="00D80310" w:rsidR="00DE2B37" w:rsidRPr="00DB3CDC" w:rsidRDefault="00562869" w:rsidP="00DE2B3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85AB3" w:rsidRPr="00DB3CDC" w14:paraId="0606293A" w14:textId="77777777" w:rsidTr="00DE2B37">
        <w:tc>
          <w:tcPr>
            <w:tcW w:w="2269" w:type="dxa"/>
          </w:tcPr>
          <w:p w14:paraId="0A1CA552" w14:textId="0D46EA11" w:rsidR="00885AB3" w:rsidRPr="00885AB3" w:rsidRDefault="00885AB3" w:rsidP="00DE2B37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Wdrożony system SWZZ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F03FF" w14:textId="56F1B539" w:rsidR="00885AB3" w:rsidRPr="00DB3CDC" w:rsidRDefault="00DE2B37" w:rsidP="00885AB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n.d.</w:t>
            </w:r>
          </w:p>
        </w:tc>
        <w:tc>
          <w:tcPr>
            <w:tcW w:w="1289" w:type="dxa"/>
          </w:tcPr>
          <w:p w14:paraId="5D4912DE" w14:textId="4812B21A" w:rsidR="00885AB3" w:rsidRPr="00DB3CDC" w:rsidRDefault="00DE2B37" w:rsidP="00885AB3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06-2024</w:t>
            </w:r>
          </w:p>
        </w:tc>
        <w:tc>
          <w:tcPr>
            <w:tcW w:w="1914" w:type="dxa"/>
          </w:tcPr>
          <w:p w14:paraId="5765C88E" w14:textId="77777777" w:rsidR="00885AB3" w:rsidRPr="00DB3CDC" w:rsidRDefault="00885AB3" w:rsidP="00885AB3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2802" w:type="dxa"/>
          </w:tcPr>
          <w:p w14:paraId="76CBDDBA" w14:textId="1706028A" w:rsidR="00885AB3" w:rsidRPr="00DB3CDC" w:rsidRDefault="00562869" w:rsidP="00885AB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84354A" w:rsidRPr="0084354A" w14:paraId="17BCC3BD" w14:textId="77777777" w:rsidTr="00B4291B">
        <w:tc>
          <w:tcPr>
            <w:tcW w:w="2545" w:type="dxa"/>
          </w:tcPr>
          <w:p w14:paraId="55D8A5DF" w14:textId="18F05CC9" w:rsidR="0084354A" w:rsidRPr="0084354A" w:rsidRDefault="0084354A" w:rsidP="0084354A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Zmniejszenie l</w:t>
            </w:r>
            <w:r w:rsidRPr="0084354A">
              <w:rPr>
                <w:rFonts w:cs="Arial"/>
                <w:sz w:val="18"/>
                <w:szCs w:val="18"/>
                <w:lang w:val="pl-PL" w:eastAsia="pl-PL"/>
              </w:rPr>
              <w:t>iczby repozytoriów danych oraz baz danych</w:t>
            </w:r>
          </w:p>
        </w:tc>
        <w:tc>
          <w:tcPr>
            <w:tcW w:w="1278" w:type="dxa"/>
          </w:tcPr>
          <w:p w14:paraId="73603ED7" w14:textId="2CFFCB51" w:rsidR="0084354A" w:rsidRPr="0084354A" w:rsidRDefault="0084354A" w:rsidP="00B4291B">
            <w:pPr>
              <w:rPr>
                <w:rFonts w:ascii="Arial" w:hAnsi="Arial" w:cs="Arial"/>
                <w:sz w:val="18"/>
                <w:szCs w:val="18"/>
              </w:rPr>
            </w:pPr>
            <w:r w:rsidRPr="0084354A">
              <w:rPr>
                <w:rFonts w:ascii="Arial" w:hAnsi="Arial" w:cs="Arial"/>
                <w:sz w:val="18"/>
                <w:szCs w:val="18"/>
              </w:rPr>
              <w:t>Szt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42" w:type="dxa"/>
          </w:tcPr>
          <w:p w14:paraId="4E57AE59" w14:textId="65B11EBA" w:rsidR="0084354A" w:rsidRPr="0084354A" w:rsidRDefault="0084354A" w:rsidP="00B4291B">
            <w:pPr>
              <w:rPr>
                <w:rFonts w:ascii="Arial" w:hAnsi="Arial" w:cs="Arial"/>
                <w:sz w:val="18"/>
                <w:szCs w:val="18"/>
              </w:rPr>
            </w:pPr>
            <w:r w:rsidRPr="0084354A">
              <w:rPr>
                <w:rFonts w:ascii="Arial" w:hAnsi="Arial" w:cs="Arial"/>
                <w:sz w:val="18"/>
                <w:szCs w:val="18"/>
              </w:rPr>
              <w:t>1 baza danych / 1 repozytorium</w:t>
            </w:r>
          </w:p>
        </w:tc>
        <w:tc>
          <w:tcPr>
            <w:tcW w:w="1701" w:type="dxa"/>
          </w:tcPr>
          <w:p w14:paraId="14C86A12" w14:textId="5432399F" w:rsidR="0084354A" w:rsidRPr="00562869" w:rsidRDefault="0084354A" w:rsidP="00B4291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62869">
              <w:rPr>
                <w:rFonts w:ascii="Arial" w:hAnsi="Arial" w:cs="Arial"/>
                <w:sz w:val="18"/>
                <w:szCs w:val="18"/>
                <w:lang w:eastAsia="pl-PL"/>
              </w:rPr>
              <w:t>06-2024</w:t>
            </w:r>
          </w:p>
        </w:tc>
        <w:tc>
          <w:tcPr>
            <w:tcW w:w="2268" w:type="dxa"/>
          </w:tcPr>
          <w:p w14:paraId="6799F0EE" w14:textId="58EA5E82" w:rsidR="0084354A" w:rsidRPr="00562869" w:rsidRDefault="0084354A" w:rsidP="00A34AC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354A" w:rsidRPr="0084354A" w14:paraId="11837F3A" w14:textId="77777777" w:rsidTr="00B4291B">
        <w:tc>
          <w:tcPr>
            <w:tcW w:w="2545" w:type="dxa"/>
          </w:tcPr>
          <w:p w14:paraId="0E9FE70D" w14:textId="1857F08A" w:rsidR="0084354A" w:rsidRPr="0084354A" w:rsidRDefault="0084354A" w:rsidP="00B4291B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84354A">
              <w:rPr>
                <w:rFonts w:cs="Arial"/>
                <w:sz w:val="18"/>
                <w:szCs w:val="18"/>
                <w:lang w:val="pl-PL" w:eastAsia="pl-PL"/>
              </w:rPr>
              <w:t>Obniżenie kosztów utrzymania systemu</w:t>
            </w:r>
          </w:p>
        </w:tc>
        <w:tc>
          <w:tcPr>
            <w:tcW w:w="1278" w:type="dxa"/>
          </w:tcPr>
          <w:p w14:paraId="276FA668" w14:textId="479B23CC" w:rsidR="0084354A" w:rsidRPr="0084354A" w:rsidRDefault="0084354A" w:rsidP="00B4291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PLN</w:t>
            </w:r>
          </w:p>
        </w:tc>
        <w:tc>
          <w:tcPr>
            <w:tcW w:w="1842" w:type="dxa"/>
          </w:tcPr>
          <w:p w14:paraId="014F9E9B" w14:textId="6F024F13" w:rsidR="0084354A" w:rsidRPr="0084354A" w:rsidRDefault="0084354A" w:rsidP="00B4291B">
            <w:pPr>
              <w:rPr>
                <w:rFonts w:ascii="Arial" w:hAnsi="Arial" w:cs="Arial"/>
                <w:sz w:val="18"/>
                <w:szCs w:val="18"/>
              </w:rPr>
            </w:pPr>
            <w:r w:rsidRPr="0084354A">
              <w:rPr>
                <w:rFonts w:ascii="Arial" w:hAnsi="Arial" w:cs="Arial"/>
                <w:sz w:val="18"/>
                <w:szCs w:val="18"/>
              </w:rPr>
              <w:t>3 572 520,00 zł</w:t>
            </w:r>
          </w:p>
        </w:tc>
        <w:tc>
          <w:tcPr>
            <w:tcW w:w="1701" w:type="dxa"/>
          </w:tcPr>
          <w:p w14:paraId="668443F9" w14:textId="6B52B357" w:rsidR="0084354A" w:rsidRPr="00562869" w:rsidRDefault="0084354A" w:rsidP="00B4291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62869">
              <w:rPr>
                <w:rFonts w:ascii="Arial" w:hAnsi="Arial" w:cs="Arial"/>
                <w:sz w:val="18"/>
                <w:szCs w:val="18"/>
                <w:lang w:eastAsia="pl-PL"/>
              </w:rPr>
              <w:t>06-2024</w:t>
            </w:r>
          </w:p>
        </w:tc>
        <w:tc>
          <w:tcPr>
            <w:tcW w:w="2268" w:type="dxa"/>
          </w:tcPr>
          <w:p w14:paraId="7B3092FA" w14:textId="36F4AA10" w:rsidR="0084354A" w:rsidRPr="00562869" w:rsidRDefault="0084354A" w:rsidP="00B4291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354A" w:rsidRPr="0084354A" w14:paraId="07555031" w14:textId="77777777" w:rsidTr="00B4291B">
        <w:tc>
          <w:tcPr>
            <w:tcW w:w="2545" w:type="dxa"/>
          </w:tcPr>
          <w:p w14:paraId="54162A46" w14:textId="7BFAF84F" w:rsidR="0084354A" w:rsidRPr="0084354A" w:rsidRDefault="0084354A" w:rsidP="00B4291B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84354A">
              <w:rPr>
                <w:rFonts w:cs="Arial"/>
                <w:sz w:val="18"/>
                <w:szCs w:val="18"/>
                <w:lang w:val="pl-PL" w:eastAsia="pl-PL"/>
              </w:rPr>
              <w:t>Zmieszczenie czasu wygenerowania listy płac pracowników</w:t>
            </w:r>
          </w:p>
        </w:tc>
        <w:tc>
          <w:tcPr>
            <w:tcW w:w="1278" w:type="dxa"/>
          </w:tcPr>
          <w:p w14:paraId="7160A6E7" w14:textId="6C3634A2" w:rsidR="0084354A" w:rsidRDefault="0084354A" w:rsidP="00B4291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Godzina</w:t>
            </w:r>
          </w:p>
        </w:tc>
        <w:tc>
          <w:tcPr>
            <w:tcW w:w="1842" w:type="dxa"/>
          </w:tcPr>
          <w:p w14:paraId="23EFE634" w14:textId="42AA0CCF" w:rsidR="0084354A" w:rsidRPr="0084354A" w:rsidRDefault="0084354A" w:rsidP="00B4291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 godziny</w:t>
            </w:r>
          </w:p>
        </w:tc>
        <w:tc>
          <w:tcPr>
            <w:tcW w:w="1701" w:type="dxa"/>
          </w:tcPr>
          <w:p w14:paraId="455F1D26" w14:textId="14241897" w:rsidR="0084354A" w:rsidRPr="00562869" w:rsidRDefault="0084354A" w:rsidP="00B4291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62869">
              <w:rPr>
                <w:rFonts w:ascii="Arial" w:hAnsi="Arial" w:cs="Arial"/>
                <w:sz w:val="18"/>
                <w:szCs w:val="18"/>
                <w:lang w:eastAsia="pl-PL"/>
              </w:rPr>
              <w:t>06-2024</w:t>
            </w:r>
          </w:p>
        </w:tc>
        <w:tc>
          <w:tcPr>
            <w:tcW w:w="2268" w:type="dxa"/>
          </w:tcPr>
          <w:p w14:paraId="6CEE26D9" w14:textId="632CF7FC" w:rsidR="0084354A" w:rsidRPr="00562869" w:rsidRDefault="0084354A" w:rsidP="00B4291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A08447" w14:textId="47CACDFE" w:rsidR="007D2C34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p w14:paraId="5C2925E6" w14:textId="5CAE9889" w:rsidR="00E0745E" w:rsidRPr="00DB3CDC" w:rsidRDefault="00E0745E" w:rsidP="00E0745E">
      <w:pPr>
        <w:pStyle w:val="Akapitzlist"/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lang w:eastAsia="pl-PL"/>
        </w:rPr>
      </w:pPr>
      <w:r w:rsidRPr="00DB3CDC">
        <w:rPr>
          <w:rFonts w:ascii="Arial" w:hAnsi="Arial" w:cs="Arial"/>
          <w:lang w:eastAsia="pl-PL"/>
        </w:rPr>
        <w:t>W ramach projektu nie planuje się udostępniania e-usług.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84354A" w:rsidRPr="0084354A" w14:paraId="066D88A5" w14:textId="77777777" w:rsidTr="00517F12">
        <w:tc>
          <w:tcPr>
            <w:tcW w:w="2937" w:type="dxa"/>
          </w:tcPr>
          <w:p w14:paraId="21262D83" w14:textId="0AD65298" w:rsidR="007D38BD" w:rsidRPr="0084354A" w:rsidRDefault="00E0745E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84354A">
              <w:rPr>
                <w:rFonts w:ascii="Arial" w:hAnsi="Arial" w:cs="Arial"/>
                <w:sz w:val="18"/>
                <w:szCs w:val="20"/>
              </w:rPr>
              <w:t>n.d.</w:t>
            </w:r>
          </w:p>
        </w:tc>
        <w:tc>
          <w:tcPr>
            <w:tcW w:w="1169" w:type="dxa"/>
          </w:tcPr>
          <w:p w14:paraId="016C9765" w14:textId="77777777" w:rsidR="007D38BD" w:rsidRPr="0084354A" w:rsidRDefault="007D38BD" w:rsidP="00E0745E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247C5153" w:rsidR="007D38BD" w:rsidRPr="0084354A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DE99E5E" w14:textId="77777777" w:rsidR="007D38BD" w:rsidRPr="0084354A" w:rsidRDefault="007D38BD" w:rsidP="00E0745E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526AAE7B" w14:textId="56D97BE6" w:rsidR="00933BEC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</w:p>
    <w:p w14:paraId="282AA7A9" w14:textId="51EAA199" w:rsidR="00E0745E" w:rsidRPr="00DB3CDC" w:rsidRDefault="00E0745E" w:rsidP="00E0745E">
      <w:pPr>
        <w:pStyle w:val="Akapitzlist"/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lang w:eastAsia="pl-PL"/>
        </w:rPr>
      </w:pPr>
      <w:r w:rsidRPr="00DB3CDC">
        <w:rPr>
          <w:rFonts w:ascii="Arial" w:hAnsi="Arial" w:cs="Arial"/>
          <w:lang w:eastAsia="pl-PL"/>
        </w:rPr>
        <w:t>W ramach projektu nie planuje się udostępniania informacji sektora publicznego</w:t>
      </w:r>
    </w:p>
    <w:p w14:paraId="733F1FF7" w14:textId="77777777" w:rsidR="00E0745E" w:rsidRPr="00E0745E" w:rsidRDefault="00E0745E" w:rsidP="00E0745E"/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84354A" w:rsidRPr="0084354A" w14:paraId="153EA8F3" w14:textId="77777777" w:rsidTr="00C6751B">
        <w:tc>
          <w:tcPr>
            <w:tcW w:w="2937" w:type="dxa"/>
          </w:tcPr>
          <w:p w14:paraId="46265E90" w14:textId="104B66CC" w:rsidR="00C6751B" w:rsidRPr="0084354A" w:rsidRDefault="00E0745E" w:rsidP="00E0745E">
            <w:pPr>
              <w:rPr>
                <w:rFonts w:ascii="Arial" w:hAnsi="Arial" w:cs="Arial"/>
                <w:sz w:val="18"/>
                <w:szCs w:val="20"/>
              </w:rPr>
            </w:pPr>
            <w:r w:rsidRPr="0084354A">
              <w:rPr>
                <w:rFonts w:ascii="Arial" w:hAnsi="Arial" w:cs="Arial"/>
                <w:sz w:val="18"/>
                <w:szCs w:val="20"/>
              </w:rPr>
              <w:t xml:space="preserve">n.d. </w:t>
            </w:r>
          </w:p>
        </w:tc>
        <w:tc>
          <w:tcPr>
            <w:tcW w:w="1169" w:type="dxa"/>
          </w:tcPr>
          <w:p w14:paraId="6D7C5935" w14:textId="77777777" w:rsidR="00C6751B" w:rsidRPr="0084354A" w:rsidRDefault="00C6751B" w:rsidP="00E0745E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42621830" w:rsidR="00C6751B" w:rsidRPr="0084354A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31599088" w:rsidR="00C6751B" w:rsidRPr="0084354A" w:rsidRDefault="00C6751B" w:rsidP="00A44EA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0C9A6A07" w14:textId="77777777" w:rsidR="00562869" w:rsidRPr="00562869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</w:p>
    <w:p w14:paraId="2598878D" w14:textId="14A4AD56" w:rsidR="004C1D48" w:rsidRPr="00F25348" w:rsidRDefault="004C1D48" w:rsidP="00562869">
      <w:pPr>
        <w:pStyle w:val="Nagwek3"/>
        <w:spacing w:before="360"/>
        <w:ind w:left="426"/>
        <w:rPr>
          <w:rFonts w:ascii="Arial" w:hAnsi="Arial" w:cs="Arial"/>
          <w:sz w:val="18"/>
          <w:szCs w:val="18"/>
        </w:rPr>
      </w:pP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781" w:type="dxa"/>
        <w:tblInd w:w="-147" w:type="dxa"/>
        <w:tblLook w:val="04A0" w:firstRow="1" w:lastRow="0" w:firstColumn="1" w:lastColumn="0" w:noHBand="0" w:noVBand="1"/>
        <w:tblCaption w:val="Produkty końcowe projektu "/>
      </w:tblPr>
      <w:tblGrid>
        <w:gridCol w:w="2694"/>
        <w:gridCol w:w="1701"/>
        <w:gridCol w:w="1843"/>
        <w:gridCol w:w="3543"/>
      </w:tblGrid>
      <w:tr w:rsidR="004C1D48" w:rsidRPr="002B50C0" w14:paraId="6B0B045E" w14:textId="77777777" w:rsidTr="00DB3CDC">
        <w:trPr>
          <w:tblHeader/>
        </w:trPr>
        <w:tc>
          <w:tcPr>
            <w:tcW w:w="2694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354A" w:rsidRPr="00DB3CDC" w14:paraId="50A66C72" w14:textId="77777777" w:rsidTr="00DB3CDC">
        <w:tc>
          <w:tcPr>
            <w:tcW w:w="2694" w:type="dxa"/>
          </w:tcPr>
          <w:p w14:paraId="20B36869" w14:textId="4E5089BB" w:rsidR="0084354A" w:rsidRPr="00DB3CDC" w:rsidRDefault="0084354A" w:rsidP="0084354A">
            <w:pPr>
              <w:rPr>
                <w:rFonts w:ascii="Arial" w:hAnsi="Arial" w:cs="Arial"/>
                <w:sz w:val="18"/>
                <w:szCs w:val="18"/>
              </w:rPr>
            </w:pPr>
            <w:r w:rsidRPr="00DB3CDC">
              <w:rPr>
                <w:rFonts w:ascii="Arial" w:hAnsi="Arial" w:cs="Arial"/>
                <w:sz w:val="18"/>
                <w:szCs w:val="18"/>
              </w:rPr>
              <w:t>Wdrożony Systemy Wspomagania Zarządzania Zasobami</w:t>
            </w:r>
          </w:p>
        </w:tc>
        <w:tc>
          <w:tcPr>
            <w:tcW w:w="1701" w:type="dxa"/>
          </w:tcPr>
          <w:p w14:paraId="1DB94B1B" w14:textId="746CEA9E" w:rsidR="0084354A" w:rsidRPr="00DB3CDC" w:rsidRDefault="0084354A" w:rsidP="0084354A">
            <w:pPr>
              <w:rPr>
                <w:rFonts w:ascii="Arial" w:hAnsi="Arial" w:cs="Arial"/>
                <w:sz w:val="18"/>
                <w:szCs w:val="18"/>
              </w:rPr>
            </w:pPr>
            <w:r w:rsidRPr="00DB3CDC">
              <w:rPr>
                <w:rFonts w:ascii="Arial" w:hAnsi="Arial" w:cs="Arial"/>
                <w:sz w:val="18"/>
                <w:szCs w:val="18"/>
              </w:rPr>
              <w:t>06-2024</w:t>
            </w:r>
          </w:p>
        </w:tc>
        <w:tc>
          <w:tcPr>
            <w:tcW w:w="1843" w:type="dxa"/>
          </w:tcPr>
          <w:p w14:paraId="6882FECF" w14:textId="07B05FAB" w:rsidR="0084354A" w:rsidRPr="00DB3CDC" w:rsidRDefault="0084354A" w:rsidP="008435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3CDFE6D" w14:textId="5B9CBFD8" w:rsidR="0084354A" w:rsidRPr="00DB3CDC" w:rsidRDefault="00A34AC3" w:rsidP="008435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n.d.</w:t>
            </w:r>
          </w:p>
        </w:tc>
      </w:tr>
      <w:tr w:rsidR="0084354A" w:rsidRPr="00DB3CDC" w14:paraId="6CF67A29" w14:textId="77777777" w:rsidTr="00DB3CDC">
        <w:tc>
          <w:tcPr>
            <w:tcW w:w="2694" w:type="dxa"/>
          </w:tcPr>
          <w:p w14:paraId="552BC7E3" w14:textId="4A3C53FC" w:rsidR="0084354A" w:rsidRPr="00DB3CDC" w:rsidRDefault="0084354A" w:rsidP="0084354A">
            <w:pPr>
              <w:rPr>
                <w:rFonts w:ascii="Arial" w:hAnsi="Arial" w:cs="Arial"/>
                <w:sz w:val="18"/>
                <w:szCs w:val="18"/>
              </w:rPr>
            </w:pPr>
            <w:r w:rsidRPr="00DB3CDC">
              <w:rPr>
                <w:rFonts w:ascii="Arial" w:hAnsi="Arial" w:cs="Arial"/>
                <w:sz w:val="18"/>
                <w:szCs w:val="18"/>
              </w:rPr>
              <w:t>Uruchomiony interfejs API dla MOPSiK</w:t>
            </w:r>
          </w:p>
        </w:tc>
        <w:tc>
          <w:tcPr>
            <w:tcW w:w="1701" w:type="dxa"/>
          </w:tcPr>
          <w:p w14:paraId="0BA03525" w14:textId="117198C0" w:rsidR="0084354A" w:rsidRPr="00DB3CDC" w:rsidRDefault="0084354A" w:rsidP="0084354A">
            <w:pPr>
              <w:rPr>
                <w:rFonts w:cs="Arial"/>
                <w:lang w:eastAsia="pl-PL"/>
              </w:rPr>
            </w:pPr>
            <w:r w:rsidRPr="00DB3CDC">
              <w:rPr>
                <w:rFonts w:ascii="Arial" w:hAnsi="Arial" w:cs="Arial"/>
                <w:sz w:val="18"/>
                <w:szCs w:val="18"/>
              </w:rPr>
              <w:t>08-2023</w:t>
            </w:r>
          </w:p>
        </w:tc>
        <w:tc>
          <w:tcPr>
            <w:tcW w:w="1843" w:type="dxa"/>
          </w:tcPr>
          <w:p w14:paraId="1C239294" w14:textId="1452D3E7" w:rsidR="0084354A" w:rsidRPr="00DB3CDC" w:rsidRDefault="0084354A" w:rsidP="008435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1BBAEBD8" w14:textId="48A7F83E" w:rsidR="0084354A" w:rsidRPr="00DB3CDC" w:rsidRDefault="00A34AC3" w:rsidP="008435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n.d.</w:t>
            </w:r>
          </w:p>
        </w:tc>
      </w:tr>
      <w:tr w:rsidR="0084354A" w:rsidRPr="00DB3CDC" w14:paraId="5CD567E2" w14:textId="77777777" w:rsidTr="00DB3CDC">
        <w:tc>
          <w:tcPr>
            <w:tcW w:w="2694" w:type="dxa"/>
          </w:tcPr>
          <w:p w14:paraId="79E77F4C" w14:textId="792AA31A" w:rsidR="0084354A" w:rsidRPr="00DB3CDC" w:rsidRDefault="0084354A" w:rsidP="0084354A">
            <w:pPr>
              <w:rPr>
                <w:rFonts w:ascii="Arial" w:hAnsi="Arial" w:cs="Arial"/>
                <w:sz w:val="18"/>
                <w:szCs w:val="18"/>
              </w:rPr>
            </w:pPr>
            <w:r w:rsidRPr="00DB3CDC">
              <w:rPr>
                <w:rFonts w:ascii="Arial" w:hAnsi="Arial" w:cs="Arial"/>
                <w:sz w:val="18"/>
                <w:szCs w:val="18"/>
              </w:rPr>
              <w:t>Uruchomiony interfejs API dla EZD PUW</w:t>
            </w:r>
          </w:p>
        </w:tc>
        <w:tc>
          <w:tcPr>
            <w:tcW w:w="1701" w:type="dxa"/>
          </w:tcPr>
          <w:p w14:paraId="410B6F49" w14:textId="4DFDC036" w:rsidR="0084354A" w:rsidRPr="00DB3CDC" w:rsidRDefault="0084354A" w:rsidP="0084354A">
            <w:pPr>
              <w:rPr>
                <w:rFonts w:cs="Arial"/>
                <w:lang w:eastAsia="pl-PL"/>
              </w:rPr>
            </w:pPr>
            <w:r w:rsidRPr="00DB3CDC">
              <w:rPr>
                <w:rFonts w:ascii="Arial" w:hAnsi="Arial" w:cs="Arial"/>
                <w:sz w:val="18"/>
                <w:szCs w:val="18"/>
              </w:rPr>
              <w:t>07-2023</w:t>
            </w:r>
          </w:p>
        </w:tc>
        <w:tc>
          <w:tcPr>
            <w:tcW w:w="1843" w:type="dxa"/>
          </w:tcPr>
          <w:p w14:paraId="6EB913EA" w14:textId="489801E9" w:rsidR="0084354A" w:rsidRPr="00DB3CDC" w:rsidRDefault="0084354A" w:rsidP="008435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D3DF463" w14:textId="1209ABB9" w:rsidR="0084354A" w:rsidRPr="00DB3CDC" w:rsidRDefault="00A34AC3" w:rsidP="008435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n.d.</w:t>
            </w:r>
          </w:p>
        </w:tc>
      </w:tr>
      <w:tr w:rsidR="0084354A" w:rsidRPr="00DB3CDC" w14:paraId="7CA7D5B9" w14:textId="77777777" w:rsidTr="00DB3CDC">
        <w:tc>
          <w:tcPr>
            <w:tcW w:w="2694" w:type="dxa"/>
          </w:tcPr>
          <w:p w14:paraId="42EDA3BE" w14:textId="7F45E52F" w:rsidR="0084354A" w:rsidRPr="00DB3CDC" w:rsidRDefault="0084354A" w:rsidP="0084354A">
            <w:pPr>
              <w:rPr>
                <w:rFonts w:ascii="Arial" w:hAnsi="Arial" w:cs="Arial"/>
                <w:sz w:val="18"/>
                <w:szCs w:val="18"/>
              </w:rPr>
            </w:pPr>
            <w:r w:rsidRPr="00DB3CDC">
              <w:rPr>
                <w:rFonts w:ascii="Arial" w:hAnsi="Arial" w:cs="Arial"/>
                <w:sz w:val="18"/>
                <w:szCs w:val="18"/>
              </w:rPr>
              <w:t>Uruchomiony interfejs API dla SIWDz NFZ</w:t>
            </w:r>
          </w:p>
        </w:tc>
        <w:tc>
          <w:tcPr>
            <w:tcW w:w="1701" w:type="dxa"/>
          </w:tcPr>
          <w:p w14:paraId="31AF8A2A" w14:textId="1AC3B5E1" w:rsidR="0084354A" w:rsidRPr="00DB3CDC" w:rsidRDefault="0084354A" w:rsidP="0084354A">
            <w:pPr>
              <w:rPr>
                <w:rFonts w:cs="Arial"/>
                <w:lang w:eastAsia="pl-PL"/>
              </w:rPr>
            </w:pPr>
            <w:r w:rsidRPr="00DB3CDC">
              <w:rPr>
                <w:rFonts w:ascii="Arial" w:hAnsi="Arial" w:cs="Arial"/>
                <w:sz w:val="18"/>
                <w:szCs w:val="18"/>
              </w:rPr>
              <w:t>03-2023</w:t>
            </w:r>
          </w:p>
        </w:tc>
        <w:tc>
          <w:tcPr>
            <w:tcW w:w="1843" w:type="dxa"/>
          </w:tcPr>
          <w:p w14:paraId="36543471" w14:textId="0A8E1BF1" w:rsidR="0084354A" w:rsidRPr="00DB3CDC" w:rsidRDefault="0084354A" w:rsidP="008435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576C9BF4" w14:textId="73E0D8D5" w:rsidR="0084354A" w:rsidRPr="00DB3CDC" w:rsidRDefault="00A34AC3" w:rsidP="008435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n.d.</w:t>
            </w:r>
          </w:p>
        </w:tc>
      </w:tr>
    </w:tbl>
    <w:p w14:paraId="2AC8CEEF" w14:textId="053D921D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A34AC3" w:rsidRPr="00A34AC3" w14:paraId="2B4A20C9" w14:textId="77777777" w:rsidTr="00B4291B">
        <w:tc>
          <w:tcPr>
            <w:tcW w:w="3265" w:type="dxa"/>
            <w:vAlign w:val="center"/>
          </w:tcPr>
          <w:p w14:paraId="7F4310BB" w14:textId="0CC5038D" w:rsidR="00A34AC3" w:rsidRPr="00A34AC3" w:rsidRDefault="00A34AC3" w:rsidP="00B4291B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Nieprecyzyjnie przygotowana dokumentacja przetargowa</w:t>
            </w:r>
          </w:p>
        </w:tc>
        <w:tc>
          <w:tcPr>
            <w:tcW w:w="1697" w:type="dxa"/>
          </w:tcPr>
          <w:p w14:paraId="4AE5C61A" w14:textId="1A48C012" w:rsidR="00A34AC3" w:rsidRPr="00A34AC3" w:rsidRDefault="00A34AC3" w:rsidP="00A34AC3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 xml:space="preserve">Duża </w:t>
            </w:r>
          </w:p>
        </w:tc>
        <w:tc>
          <w:tcPr>
            <w:tcW w:w="2126" w:type="dxa"/>
          </w:tcPr>
          <w:p w14:paraId="6BEDAA23" w14:textId="5C909837" w:rsidR="00A34AC3" w:rsidRPr="00A34AC3" w:rsidRDefault="00A34AC3" w:rsidP="00B4291B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410" w:type="dxa"/>
          </w:tcPr>
          <w:p w14:paraId="52AB9A74" w14:textId="77777777" w:rsidR="00A34AC3" w:rsidRPr="00A34AC3" w:rsidRDefault="00A34AC3" w:rsidP="00A34AC3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Włączenie w pracę komisji przetargowej zewnętrznej kancelarii prawnej oraz wykorzystanie dokumentacji</w:t>
            </w:r>
          </w:p>
          <w:p w14:paraId="17A4E0A0" w14:textId="1C513301" w:rsidR="00A34AC3" w:rsidRPr="00A34AC3" w:rsidRDefault="00A34AC3" w:rsidP="00A34AC3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przetargowych z innych podmiotów realizujących podobne postępowania.</w:t>
            </w:r>
          </w:p>
        </w:tc>
      </w:tr>
      <w:tr w:rsidR="00A34AC3" w:rsidRPr="00A34AC3" w14:paraId="7FBD326E" w14:textId="77777777" w:rsidTr="00B4291B">
        <w:tc>
          <w:tcPr>
            <w:tcW w:w="3265" w:type="dxa"/>
            <w:vAlign w:val="center"/>
          </w:tcPr>
          <w:p w14:paraId="74CA7AAC" w14:textId="37DAA3DB" w:rsidR="00A34AC3" w:rsidRPr="00A34AC3" w:rsidRDefault="00A34AC3" w:rsidP="00A34AC3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Brak możliwości integracji nowego rozwiązania ze starymi systemami</w:t>
            </w:r>
          </w:p>
        </w:tc>
        <w:tc>
          <w:tcPr>
            <w:tcW w:w="1697" w:type="dxa"/>
          </w:tcPr>
          <w:p w14:paraId="16D0FDF1" w14:textId="19A58E3A" w:rsidR="00A34AC3" w:rsidRPr="00A34AC3" w:rsidRDefault="00A34AC3" w:rsidP="00A34AC3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 xml:space="preserve">Duża </w:t>
            </w:r>
          </w:p>
        </w:tc>
        <w:tc>
          <w:tcPr>
            <w:tcW w:w="2126" w:type="dxa"/>
          </w:tcPr>
          <w:p w14:paraId="6AAAB7ED" w14:textId="7F4DFEAA" w:rsidR="00A34AC3" w:rsidRPr="00A34AC3" w:rsidRDefault="00A34AC3" w:rsidP="00A34AC3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410" w:type="dxa"/>
          </w:tcPr>
          <w:p w14:paraId="325EF3D6" w14:textId="7752A92B" w:rsidR="00A34AC3" w:rsidRPr="00A34AC3" w:rsidRDefault="00A34AC3" w:rsidP="00A34AC3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Zawarcie aneksów do umów normalizujących współpracę z dostawcami obecnych systemów NFZ.</w:t>
            </w:r>
          </w:p>
        </w:tc>
      </w:tr>
      <w:tr w:rsidR="00A34AC3" w:rsidRPr="00A34AC3" w14:paraId="77527DB8" w14:textId="77777777" w:rsidTr="00B4291B">
        <w:tc>
          <w:tcPr>
            <w:tcW w:w="3265" w:type="dxa"/>
            <w:vAlign w:val="center"/>
          </w:tcPr>
          <w:p w14:paraId="0D98863E" w14:textId="393B15C8" w:rsidR="00A34AC3" w:rsidRPr="00A34AC3" w:rsidRDefault="00A34AC3" w:rsidP="00A34AC3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Pojawienie się nieprzewidzianych wydatków w ramach realizacji projektu</w:t>
            </w:r>
          </w:p>
        </w:tc>
        <w:tc>
          <w:tcPr>
            <w:tcW w:w="1697" w:type="dxa"/>
          </w:tcPr>
          <w:p w14:paraId="2F62A269" w14:textId="61335689" w:rsidR="00A34AC3" w:rsidRPr="00A34AC3" w:rsidRDefault="00E3700F" w:rsidP="00A34AC3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</w:tcPr>
          <w:p w14:paraId="75FD5E39" w14:textId="5393B73B" w:rsidR="00A34AC3" w:rsidRPr="00A34AC3" w:rsidRDefault="00A34AC3" w:rsidP="00B4291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Znikome</w:t>
            </w:r>
          </w:p>
        </w:tc>
        <w:tc>
          <w:tcPr>
            <w:tcW w:w="2410" w:type="dxa"/>
          </w:tcPr>
          <w:p w14:paraId="1414A6DF" w14:textId="13ECA843" w:rsidR="00A34AC3" w:rsidRPr="00A34AC3" w:rsidRDefault="00A34AC3" w:rsidP="00A34AC3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Zawarcie szczegółowych wymagań w opisie przedmiotu zamówienia oraz określenie harmonogramu ramowego projektu.</w:t>
            </w:r>
          </w:p>
        </w:tc>
      </w:tr>
      <w:tr w:rsidR="00A34AC3" w:rsidRPr="00A34AC3" w14:paraId="1D7CF581" w14:textId="77777777" w:rsidTr="00B4291B">
        <w:tc>
          <w:tcPr>
            <w:tcW w:w="3265" w:type="dxa"/>
            <w:vAlign w:val="center"/>
          </w:tcPr>
          <w:p w14:paraId="579B8DA8" w14:textId="0D3D39FF" w:rsidR="00A34AC3" w:rsidRPr="00A34AC3" w:rsidRDefault="00E3700F" w:rsidP="00B4291B">
            <w:pPr>
              <w:rPr>
                <w:rFonts w:ascii="Arial" w:hAnsi="Arial" w:cs="Arial"/>
                <w:sz w:val="18"/>
                <w:szCs w:val="20"/>
              </w:rPr>
            </w:pPr>
            <w:r w:rsidRPr="00E3700F">
              <w:rPr>
                <w:rFonts w:ascii="Arial" w:hAnsi="Arial" w:cs="Arial"/>
                <w:sz w:val="18"/>
                <w:szCs w:val="20"/>
              </w:rPr>
              <w:lastRenderedPageBreak/>
              <w:t>Wydłużenie czasu realizacji projektu na skutek obciążenia innymi obowiązkami pracowników</w:t>
            </w:r>
          </w:p>
        </w:tc>
        <w:tc>
          <w:tcPr>
            <w:tcW w:w="1697" w:type="dxa"/>
          </w:tcPr>
          <w:p w14:paraId="05964C9D" w14:textId="019F7F05" w:rsidR="00A34AC3" w:rsidRPr="00A34AC3" w:rsidRDefault="00E3700F" w:rsidP="00A34AC3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</w:tcPr>
          <w:p w14:paraId="7205C9B2" w14:textId="1E4BCCDB" w:rsidR="00A34AC3" w:rsidRPr="00A34AC3" w:rsidRDefault="00E3700F" w:rsidP="00B4291B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410" w:type="dxa"/>
          </w:tcPr>
          <w:p w14:paraId="6317A760" w14:textId="1768099C" w:rsidR="00A34AC3" w:rsidRPr="00A34AC3" w:rsidRDefault="00E3700F" w:rsidP="00A34AC3">
            <w:pPr>
              <w:rPr>
                <w:rFonts w:ascii="Arial" w:hAnsi="Arial" w:cs="Arial"/>
                <w:sz w:val="18"/>
                <w:szCs w:val="20"/>
              </w:rPr>
            </w:pPr>
            <w:r w:rsidRPr="00E3700F">
              <w:rPr>
                <w:rFonts w:ascii="Arial" w:hAnsi="Arial" w:cs="Arial"/>
                <w:sz w:val="18"/>
                <w:szCs w:val="20"/>
              </w:rPr>
              <w:t>Zastosowanie premiowania za udział w projekcie poprzez wewnętrzne regulacje.</w:t>
            </w:r>
          </w:p>
        </w:tc>
      </w:tr>
      <w:tr w:rsidR="00E3700F" w:rsidRPr="00267A21" w14:paraId="34ECA283" w14:textId="77777777" w:rsidTr="00B4291B">
        <w:tc>
          <w:tcPr>
            <w:tcW w:w="3265" w:type="dxa"/>
            <w:vAlign w:val="center"/>
          </w:tcPr>
          <w:p w14:paraId="12F748F4" w14:textId="77777777" w:rsidR="00E3700F" w:rsidRPr="00267A21" w:rsidRDefault="00E3700F" w:rsidP="00E3700F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Wydłużenie czasu realizacji projektu na skutek długotrwałych uzgodnień wspólnego rozwiązania pomiędzy jednostkami FZ</w:t>
            </w:r>
          </w:p>
          <w:p w14:paraId="11C3DA86" w14:textId="33B66839" w:rsidR="00E3700F" w:rsidRPr="00267A21" w:rsidRDefault="00E3700F" w:rsidP="00E3700F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posiadającymi obecne systemy od różnych dostawców</w:t>
            </w:r>
          </w:p>
        </w:tc>
        <w:tc>
          <w:tcPr>
            <w:tcW w:w="1697" w:type="dxa"/>
          </w:tcPr>
          <w:p w14:paraId="21A31355" w14:textId="177C8FA5" w:rsidR="00E3700F" w:rsidRPr="00267A21" w:rsidRDefault="00E3700F" w:rsidP="00A34AC3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082976C1" w14:textId="091C2F2F" w:rsidR="00E3700F" w:rsidRPr="00267A21" w:rsidRDefault="00E3700F" w:rsidP="00B4291B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</w:tcPr>
          <w:p w14:paraId="015221D4" w14:textId="77543AA4" w:rsidR="00E3700F" w:rsidRPr="00267A21" w:rsidRDefault="00E3700F" w:rsidP="00E3700F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Zaplanowanie pilotażu obejmującego 4 różne Oddziały Wojewódzkie – 2 korzystające z systemu dostarczonego przez Kamsoft o małej i dużej liczbie pracowników oraz pozostałe 2 korzystające z systemu dostarczonego</w:t>
            </w:r>
          </w:p>
          <w:p w14:paraId="39BD798B" w14:textId="46E87F15" w:rsidR="00E3700F" w:rsidRPr="00267A21" w:rsidRDefault="00E3700F" w:rsidP="00E3700F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przez Konsorcjum Kamsoft-Asseco, również o małej i dużej liczbie pracowników.</w:t>
            </w:r>
          </w:p>
        </w:tc>
      </w:tr>
      <w:tr w:rsidR="00E3700F" w:rsidRPr="00267A21" w14:paraId="2CE0A4F6" w14:textId="77777777" w:rsidTr="00322614">
        <w:tc>
          <w:tcPr>
            <w:tcW w:w="3265" w:type="dxa"/>
            <w:vAlign w:val="center"/>
          </w:tcPr>
          <w:p w14:paraId="652A72E6" w14:textId="3919CE26" w:rsidR="00E3700F" w:rsidRPr="00267A21" w:rsidRDefault="00E3700F" w:rsidP="00E3700F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Utrata uzasadnienia biznesowego dla projektu</w:t>
            </w:r>
          </w:p>
        </w:tc>
        <w:tc>
          <w:tcPr>
            <w:tcW w:w="1697" w:type="dxa"/>
          </w:tcPr>
          <w:p w14:paraId="2886D625" w14:textId="74FF22DE" w:rsidR="00E3700F" w:rsidRPr="00267A21" w:rsidRDefault="00E3700F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Duże</w:t>
            </w:r>
          </w:p>
        </w:tc>
        <w:tc>
          <w:tcPr>
            <w:tcW w:w="2126" w:type="dxa"/>
          </w:tcPr>
          <w:p w14:paraId="57D21531" w14:textId="644EFCE6" w:rsidR="00E3700F" w:rsidRPr="00267A21" w:rsidRDefault="00E3700F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67A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6BECF3D4" w14:textId="77777777" w:rsidR="00E3700F" w:rsidRPr="00267A21" w:rsidRDefault="00E3700F" w:rsidP="00E3700F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Raportowanie postępów poprzez Dyrektora Programu wdrożenia Zintegrowanego Systemu Informatycznego do Zarządu NFZ;</w:t>
            </w:r>
          </w:p>
          <w:p w14:paraId="3183EB24" w14:textId="7C5305FF" w:rsidR="00E3700F" w:rsidRPr="00267A21" w:rsidRDefault="00E3700F" w:rsidP="00E3700F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uczestnictwo w regularnych spotkaniach z Zarządem wzmacniających przekaz postępów wdrożenia projektu; informowanie o  statusie projektu pracowników NFZ z wykorzystaniem Newslettera / marketing wewnętrzny</w:t>
            </w:r>
          </w:p>
        </w:tc>
      </w:tr>
      <w:tr w:rsidR="00E3700F" w:rsidRPr="00267A21" w14:paraId="3D64739B" w14:textId="77777777" w:rsidTr="00322614">
        <w:tc>
          <w:tcPr>
            <w:tcW w:w="3265" w:type="dxa"/>
            <w:vAlign w:val="center"/>
          </w:tcPr>
          <w:p w14:paraId="1087C084" w14:textId="5DE2A3F1" w:rsidR="00E3700F" w:rsidRPr="00267A21" w:rsidRDefault="00E3700F" w:rsidP="00E3700F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Brak dostępności kluczowych zasobów projektu w wymaganym czasie</w:t>
            </w:r>
          </w:p>
        </w:tc>
        <w:tc>
          <w:tcPr>
            <w:tcW w:w="1697" w:type="dxa"/>
          </w:tcPr>
          <w:p w14:paraId="42F152A8" w14:textId="591DB81A" w:rsidR="00E3700F" w:rsidRPr="00267A21" w:rsidRDefault="00E3700F" w:rsidP="00E3700F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126" w:type="dxa"/>
          </w:tcPr>
          <w:p w14:paraId="3EFCD48B" w14:textId="771417D9" w:rsidR="00E3700F" w:rsidRPr="00267A21" w:rsidRDefault="00E3700F" w:rsidP="00E3700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67A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0472A65A" w14:textId="4A8E618D" w:rsidR="00E3700F" w:rsidRPr="00267A21" w:rsidRDefault="00E3700F" w:rsidP="00E3700F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Zorganizowanie zastępstw osób kluczowych w projekcie, właściwe harmonogramowanie prac bieżących.</w:t>
            </w:r>
          </w:p>
        </w:tc>
      </w:tr>
      <w:tr w:rsidR="00E3700F" w:rsidRPr="00267A21" w14:paraId="386179A7" w14:textId="77777777" w:rsidTr="00322614">
        <w:tc>
          <w:tcPr>
            <w:tcW w:w="3265" w:type="dxa"/>
            <w:vAlign w:val="center"/>
          </w:tcPr>
          <w:p w14:paraId="07C2E084" w14:textId="44C326BD" w:rsidR="00E3700F" w:rsidRPr="00267A21" w:rsidRDefault="00E3700F" w:rsidP="00E3700F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Brak dostępności zasobów odpowiednich do realizacji projektu</w:t>
            </w:r>
          </w:p>
        </w:tc>
        <w:tc>
          <w:tcPr>
            <w:tcW w:w="1697" w:type="dxa"/>
          </w:tcPr>
          <w:p w14:paraId="5A2BE911" w14:textId="14727E61" w:rsidR="00E3700F" w:rsidRPr="00267A21" w:rsidRDefault="00E3700F" w:rsidP="00E3700F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61990518" w14:textId="07671048" w:rsidR="00E3700F" w:rsidRPr="00267A21" w:rsidRDefault="00E3700F" w:rsidP="00E3700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</w:tcPr>
          <w:p w14:paraId="46655457" w14:textId="06BA7E58" w:rsidR="00E3700F" w:rsidRPr="00267A21" w:rsidRDefault="00E3700F" w:rsidP="00E3700F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Zabezpieczenie się przed odejściem pracowników eksperckich wyszkolonych w formule „teach the teacher” oraz w przypadku Wykonawcy, zawarcie szczegółowych wymagań kadrowych na etapie przygotowania postępowania.</w:t>
            </w:r>
          </w:p>
        </w:tc>
      </w:tr>
    </w:tbl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267A21" w:rsidRPr="00267A21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267A21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267A21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267A21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267A21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267A21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7A21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267A21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267A21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267A21" w:rsidRPr="00267A21" w14:paraId="52BFFD68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110C1ABE" w14:textId="3B3A248A" w:rsidR="00267A21" w:rsidRPr="00267A21" w:rsidRDefault="00267A21" w:rsidP="00267A2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67A21">
              <w:rPr>
                <w:rFonts w:ascii="Arial" w:hAnsi="Arial" w:cs="Arial"/>
                <w:sz w:val="18"/>
                <w:szCs w:val="18"/>
                <w:lang w:eastAsia="pl-PL"/>
              </w:rPr>
              <w:t>Brak dostępności zasobów odpowiednich do utrzymania systemu</w:t>
            </w:r>
          </w:p>
        </w:tc>
        <w:tc>
          <w:tcPr>
            <w:tcW w:w="1701" w:type="dxa"/>
            <w:shd w:val="clear" w:color="auto" w:fill="FFFFFF"/>
          </w:tcPr>
          <w:p w14:paraId="186A9C07" w14:textId="43834D5A" w:rsidR="00267A21" w:rsidRPr="00267A21" w:rsidRDefault="00267A21" w:rsidP="00267A21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67A21">
              <w:rPr>
                <w:rFonts w:ascii="Arial" w:hAnsi="Arial" w:cs="Arial"/>
                <w:b w:val="0"/>
                <w:sz w:val="18"/>
                <w:szCs w:val="20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4CF08A70" w14:textId="1F3B3F21" w:rsidR="00267A21" w:rsidRPr="00267A21" w:rsidRDefault="00267A21" w:rsidP="00267A21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67A21">
              <w:rPr>
                <w:rFonts w:ascii="Arial" w:hAnsi="Arial" w:cs="Arial"/>
                <w:b w:val="0"/>
                <w:sz w:val="18"/>
                <w:szCs w:val="20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5E7A6E62" w14:textId="77777777" w:rsidR="00267A21" w:rsidRPr="00267A21" w:rsidRDefault="00267A21" w:rsidP="00267A21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67A2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Zabezpieczenie się przed odejściem pracowników eksperckich wyszkolonych w formule „teach the teacher” poprzez</w:t>
            </w:r>
          </w:p>
          <w:p w14:paraId="42FBD8FB" w14:textId="19E9964C" w:rsidR="00267A21" w:rsidRPr="00267A21" w:rsidRDefault="00267A21" w:rsidP="00267A21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67A2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uruchomienie benefitów finansowych i szkoleniowych.</w:t>
            </w:r>
          </w:p>
        </w:tc>
      </w:tr>
      <w:tr w:rsidR="00267A21" w:rsidRPr="00267A21" w14:paraId="6C0394B5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5617607F" w14:textId="5E0B1133" w:rsidR="00267A21" w:rsidRPr="00267A21" w:rsidRDefault="00267A21" w:rsidP="00267A2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67A21">
              <w:rPr>
                <w:rFonts w:ascii="Arial" w:hAnsi="Arial" w:cs="Arial"/>
                <w:sz w:val="18"/>
                <w:szCs w:val="18"/>
                <w:lang w:eastAsia="pl-PL"/>
              </w:rPr>
              <w:t>Rotacja personelu utrzymującego produkty Projektu oraz brak zastępowalności tego personelu</w:t>
            </w:r>
          </w:p>
        </w:tc>
        <w:tc>
          <w:tcPr>
            <w:tcW w:w="1701" w:type="dxa"/>
            <w:shd w:val="clear" w:color="auto" w:fill="FFFFFF"/>
          </w:tcPr>
          <w:p w14:paraId="59DDCD83" w14:textId="1F3ECE66" w:rsidR="00267A21" w:rsidRPr="00267A21" w:rsidRDefault="00267A21" w:rsidP="00267A21">
            <w:pPr>
              <w:pStyle w:val="Legenda"/>
              <w:rPr>
                <w:rFonts w:ascii="Arial" w:hAnsi="Arial" w:cs="Arial"/>
                <w:b w:val="0"/>
                <w:sz w:val="18"/>
                <w:szCs w:val="20"/>
              </w:rPr>
            </w:pPr>
            <w:r w:rsidRPr="00267A21">
              <w:rPr>
                <w:rFonts w:ascii="Arial" w:hAnsi="Arial" w:cs="Arial"/>
                <w:b w:val="0"/>
                <w:sz w:val="18"/>
                <w:szCs w:val="20"/>
              </w:rPr>
              <w:t>Duże</w:t>
            </w:r>
          </w:p>
        </w:tc>
        <w:tc>
          <w:tcPr>
            <w:tcW w:w="2125" w:type="dxa"/>
            <w:shd w:val="clear" w:color="auto" w:fill="FFFFFF"/>
          </w:tcPr>
          <w:p w14:paraId="2D221194" w14:textId="64515E94" w:rsidR="00267A21" w:rsidRPr="00267A21" w:rsidRDefault="00267A21" w:rsidP="00267A21">
            <w:pPr>
              <w:pStyle w:val="Legenda"/>
              <w:rPr>
                <w:rFonts w:ascii="Arial" w:hAnsi="Arial" w:cs="Arial"/>
                <w:b w:val="0"/>
                <w:sz w:val="18"/>
                <w:szCs w:val="20"/>
              </w:rPr>
            </w:pPr>
            <w:r w:rsidRPr="00267A21">
              <w:rPr>
                <w:rFonts w:ascii="Arial" w:hAnsi="Arial" w:cs="Arial"/>
                <w:b w:val="0"/>
                <w:sz w:val="18"/>
                <w:szCs w:val="20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0F091F54" w14:textId="33F6C7DB" w:rsidR="00267A21" w:rsidRPr="00267A21" w:rsidRDefault="00267A21" w:rsidP="00267A21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67A2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Zapewnienie odpowiedniej liczby personelu zaangażowanego w utrzymanie produktów Projektu. Zabezpieczenie w </w:t>
            </w:r>
            <w:r w:rsidRPr="00267A2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lastRenderedPageBreak/>
              <w:t>planach finansowych odpowiednich wydatków na wynagrodzenia oraz premie / nagrody dla osób zaangażowanych w utrzymanie produktów Projektu. Wprowadzenie odpowiedniego systemu motywacji pozapłacowej personelu.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14:paraId="2A93C10B" w14:textId="0C859BB6" w:rsidR="005E7F3E" w:rsidRPr="00267A21" w:rsidRDefault="00562869" w:rsidP="00805178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projekcie nie będzie udzielonego zamówienia publicznego, w którym byłoby budowane oprogramowanie nieistniejące przed udzieleniem zamówienia.</w:t>
      </w:r>
    </w:p>
    <w:p w14:paraId="09B1F18E" w14:textId="77777777" w:rsidR="00A34AC3" w:rsidRPr="00A34AC3" w:rsidRDefault="00BB059E" w:rsidP="00A34AC3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bookmarkStart w:id="0" w:name="_Hlk18274129"/>
      <w:r w:rsidR="00A34AC3">
        <w:rPr>
          <w:rFonts w:ascii="Arial" w:hAnsi="Arial" w:cs="Arial"/>
          <w:b/>
        </w:rPr>
        <w:t xml:space="preserve"> </w:t>
      </w:r>
      <w:r w:rsidR="00A34AC3" w:rsidRPr="00A34AC3">
        <w:rPr>
          <w:rFonts w:ascii="Arial" w:hAnsi="Arial" w:cs="Arial"/>
        </w:rPr>
        <w:t xml:space="preserve">Robert Matuszczyk, Departament Informatyki, </w:t>
      </w:r>
    </w:p>
    <w:p w14:paraId="59E8E7D3" w14:textId="560B470F" w:rsidR="00A34AC3" w:rsidRPr="00A34AC3" w:rsidRDefault="00A34AC3" w:rsidP="00A34AC3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  <w:r w:rsidRPr="00A34AC3">
        <w:rPr>
          <w:rFonts w:ascii="Arial" w:hAnsi="Arial" w:cs="Arial"/>
        </w:rPr>
        <w:t>robert.matuszczyk@nfz.gov.pl 225741980</w:t>
      </w:r>
    </w:p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  <w:bookmarkStart w:id="1" w:name="_GoBack"/>
      <w:bookmarkEnd w:id="0"/>
      <w:bookmarkEnd w:id="1"/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20BF76ED" w14:textId="34C297E2" w:rsidR="00A92887" w:rsidRDefault="001441D4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Załącznik:</w:t>
      </w:r>
      <w:r w:rsidR="00A92887" w:rsidRPr="00A92887">
        <w:rPr>
          <w:rFonts w:ascii="Arial" w:hAnsi="Arial" w:cs="Arial"/>
        </w:rPr>
        <w:t xml:space="preserve"> </w:t>
      </w:r>
    </w:p>
    <w:p w14:paraId="28498C80" w14:textId="5838330B" w:rsidR="005E7F3E" w:rsidRDefault="005E7F3E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- brak</w:t>
      </w:r>
    </w:p>
    <w:sectPr w:rsidR="005E7F3E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3A0850" w14:textId="77777777" w:rsidR="0078594B" w:rsidRDefault="0078594B" w:rsidP="00BB2420">
      <w:pPr>
        <w:spacing w:after="0" w:line="240" w:lineRule="auto"/>
      </w:pPr>
      <w:r>
        <w:separator/>
      </w:r>
    </w:p>
  </w:endnote>
  <w:endnote w:type="continuationSeparator" w:id="0">
    <w:p w14:paraId="4C4425B3" w14:textId="77777777" w:rsidR="0078594B" w:rsidRDefault="0078594B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6840E4DB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45C2A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AA7A94" w14:textId="77777777" w:rsidR="0078594B" w:rsidRDefault="0078594B" w:rsidP="00BB2420">
      <w:pPr>
        <w:spacing w:after="0" w:line="240" w:lineRule="auto"/>
      </w:pPr>
      <w:r>
        <w:separator/>
      </w:r>
    </w:p>
  </w:footnote>
  <w:footnote w:type="continuationSeparator" w:id="0">
    <w:p w14:paraId="03F893CB" w14:textId="77777777" w:rsidR="0078594B" w:rsidRDefault="0078594B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B2382D"/>
    <w:multiLevelType w:val="hybridMultilevel"/>
    <w:tmpl w:val="BC42AAE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E0E0C52"/>
    <w:multiLevelType w:val="hybridMultilevel"/>
    <w:tmpl w:val="8BAE16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2"/>
  </w:num>
  <w:num w:numId="3">
    <w:abstractNumId w:val="21"/>
  </w:num>
  <w:num w:numId="4">
    <w:abstractNumId w:val="11"/>
  </w:num>
  <w:num w:numId="5">
    <w:abstractNumId w:val="18"/>
  </w:num>
  <w:num w:numId="6">
    <w:abstractNumId w:val="3"/>
  </w:num>
  <w:num w:numId="7">
    <w:abstractNumId w:val="16"/>
  </w:num>
  <w:num w:numId="8">
    <w:abstractNumId w:val="0"/>
  </w:num>
  <w:num w:numId="9">
    <w:abstractNumId w:val="8"/>
  </w:num>
  <w:num w:numId="10">
    <w:abstractNumId w:val="4"/>
  </w:num>
  <w:num w:numId="11">
    <w:abstractNumId w:val="7"/>
  </w:num>
  <w:num w:numId="12">
    <w:abstractNumId w:val="17"/>
  </w:num>
  <w:num w:numId="13">
    <w:abstractNumId w:val="15"/>
  </w:num>
  <w:num w:numId="14">
    <w:abstractNumId w:val="1"/>
  </w:num>
  <w:num w:numId="15">
    <w:abstractNumId w:val="19"/>
  </w:num>
  <w:num w:numId="16">
    <w:abstractNumId w:val="9"/>
  </w:num>
  <w:num w:numId="17">
    <w:abstractNumId w:val="13"/>
  </w:num>
  <w:num w:numId="18">
    <w:abstractNumId w:val="12"/>
  </w:num>
  <w:num w:numId="19">
    <w:abstractNumId w:val="10"/>
  </w:num>
  <w:num w:numId="20">
    <w:abstractNumId w:val="20"/>
  </w:num>
  <w:num w:numId="21">
    <w:abstractNumId w:val="5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059E"/>
    <w:rsid w:val="000B3E49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76FBB"/>
    <w:rsid w:val="00181E97"/>
    <w:rsid w:val="00182A08"/>
    <w:rsid w:val="001A2EF2"/>
    <w:rsid w:val="001C2D74"/>
    <w:rsid w:val="001C7FAC"/>
    <w:rsid w:val="001D167C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63392"/>
    <w:rsid w:val="00265194"/>
    <w:rsid w:val="00267A21"/>
    <w:rsid w:val="00276C00"/>
    <w:rsid w:val="002825F1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12C9F"/>
    <w:rsid w:val="003221F2"/>
    <w:rsid w:val="00322614"/>
    <w:rsid w:val="00334A24"/>
    <w:rsid w:val="003410FE"/>
    <w:rsid w:val="003508E7"/>
    <w:rsid w:val="003542F1"/>
    <w:rsid w:val="00356A3E"/>
    <w:rsid w:val="003642B8"/>
    <w:rsid w:val="00392919"/>
    <w:rsid w:val="003949F8"/>
    <w:rsid w:val="003A4115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729D1"/>
    <w:rsid w:val="004C1D48"/>
    <w:rsid w:val="004D65CA"/>
    <w:rsid w:val="004F6E89"/>
    <w:rsid w:val="00504B06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62869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E7F3E"/>
    <w:rsid w:val="005F41FA"/>
    <w:rsid w:val="00600AE4"/>
    <w:rsid w:val="006054AA"/>
    <w:rsid w:val="0062054D"/>
    <w:rsid w:val="006334BF"/>
    <w:rsid w:val="00635A54"/>
    <w:rsid w:val="00661A62"/>
    <w:rsid w:val="006731D9"/>
    <w:rsid w:val="006822BC"/>
    <w:rsid w:val="006948D3"/>
    <w:rsid w:val="006A60AA"/>
    <w:rsid w:val="006B034F"/>
    <w:rsid w:val="006B5117"/>
    <w:rsid w:val="006C78AE"/>
    <w:rsid w:val="006E0CFA"/>
    <w:rsid w:val="006E6205"/>
    <w:rsid w:val="00701800"/>
    <w:rsid w:val="00725708"/>
    <w:rsid w:val="00740A47"/>
    <w:rsid w:val="00746ABD"/>
    <w:rsid w:val="0077418F"/>
    <w:rsid w:val="00775C44"/>
    <w:rsid w:val="00776802"/>
    <w:rsid w:val="0078594B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30B70"/>
    <w:rsid w:val="00840749"/>
    <w:rsid w:val="0084354A"/>
    <w:rsid w:val="0087452F"/>
    <w:rsid w:val="00875528"/>
    <w:rsid w:val="00884686"/>
    <w:rsid w:val="00885AB3"/>
    <w:rsid w:val="008A332F"/>
    <w:rsid w:val="008A52F6"/>
    <w:rsid w:val="008C4BCD"/>
    <w:rsid w:val="008C6721"/>
    <w:rsid w:val="008D3826"/>
    <w:rsid w:val="008F2D9B"/>
    <w:rsid w:val="008F67EE"/>
    <w:rsid w:val="00903F97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30847"/>
    <w:rsid w:val="00A34AC3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020ED"/>
    <w:rsid w:val="00B17709"/>
    <w:rsid w:val="00B23828"/>
    <w:rsid w:val="00B27EE9"/>
    <w:rsid w:val="00B41415"/>
    <w:rsid w:val="00B440C3"/>
    <w:rsid w:val="00B46B7D"/>
    <w:rsid w:val="00B50560"/>
    <w:rsid w:val="00B5532F"/>
    <w:rsid w:val="00B57FC9"/>
    <w:rsid w:val="00B64B3C"/>
    <w:rsid w:val="00B673C6"/>
    <w:rsid w:val="00B74859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6BE4"/>
    <w:rsid w:val="00BE47CD"/>
    <w:rsid w:val="00BE5BF9"/>
    <w:rsid w:val="00C1106C"/>
    <w:rsid w:val="00C26361"/>
    <w:rsid w:val="00C302F1"/>
    <w:rsid w:val="00C3575F"/>
    <w:rsid w:val="00C42AEA"/>
    <w:rsid w:val="00C57985"/>
    <w:rsid w:val="00C6751B"/>
    <w:rsid w:val="00CA516B"/>
    <w:rsid w:val="00CC7E21"/>
    <w:rsid w:val="00CE74F9"/>
    <w:rsid w:val="00CE7777"/>
    <w:rsid w:val="00CF2E64"/>
    <w:rsid w:val="00D02F6D"/>
    <w:rsid w:val="00D22C21"/>
    <w:rsid w:val="00D25CFE"/>
    <w:rsid w:val="00D45C2A"/>
    <w:rsid w:val="00D4607F"/>
    <w:rsid w:val="00D57025"/>
    <w:rsid w:val="00D57765"/>
    <w:rsid w:val="00D77F50"/>
    <w:rsid w:val="00D859F4"/>
    <w:rsid w:val="00D85A52"/>
    <w:rsid w:val="00D86FEC"/>
    <w:rsid w:val="00DA34DF"/>
    <w:rsid w:val="00DB3CDC"/>
    <w:rsid w:val="00DB69FD"/>
    <w:rsid w:val="00DC0A8A"/>
    <w:rsid w:val="00DC1705"/>
    <w:rsid w:val="00DC39A9"/>
    <w:rsid w:val="00DC4C79"/>
    <w:rsid w:val="00DE2B37"/>
    <w:rsid w:val="00DE6249"/>
    <w:rsid w:val="00DE731D"/>
    <w:rsid w:val="00E0076D"/>
    <w:rsid w:val="00E0745E"/>
    <w:rsid w:val="00E11B44"/>
    <w:rsid w:val="00E15DEB"/>
    <w:rsid w:val="00E1688D"/>
    <w:rsid w:val="00E203EB"/>
    <w:rsid w:val="00E260B3"/>
    <w:rsid w:val="00E35401"/>
    <w:rsid w:val="00E3700F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B00AB"/>
    <w:rsid w:val="00EC2AFC"/>
    <w:rsid w:val="00F138F7"/>
    <w:rsid w:val="00F2008A"/>
    <w:rsid w:val="00F21D9E"/>
    <w:rsid w:val="00F25348"/>
    <w:rsid w:val="00F45506"/>
    <w:rsid w:val="00F60062"/>
    <w:rsid w:val="00F613CC"/>
    <w:rsid w:val="00F72E1E"/>
    <w:rsid w:val="00F76777"/>
    <w:rsid w:val="00F83F2F"/>
    <w:rsid w:val="00F86555"/>
    <w:rsid w:val="00F86C58"/>
    <w:rsid w:val="00FC30C7"/>
    <w:rsid w:val="00FC3B03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customStyle="1" w:styleId="Default">
    <w:name w:val="Default"/>
    <w:rsid w:val="00E260B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19EE64-8E65-4F6D-BACC-CC39891FD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1168</Words>
  <Characters>7014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2021-02-02T08:15:00Z</dcterms:created>
  <dcterms:modified xsi:type="dcterms:W3CDTF">2021-02-02T10:36:00Z</dcterms:modified>
</cp:coreProperties>
</file>